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F20A0" w14:textId="77777777" w:rsidR="003455E7" w:rsidRPr="00420444" w:rsidRDefault="005073B0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AA0437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AA043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AA0437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2</w:t>
          </w:r>
          <w:r w:rsidR="00AA043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2CE3528C" w14:textId="77777777" w:rsidR="003455E7" w:rsidRPr="00420444" w:rsidRDefault="005073B0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DD3EC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次教學研究會議紀錄—國文領域 </w:t>
          </w:r>
        </w:sdtContent>
      </w:sdt>
    </w:p>
    <w:p w14:paraId="27E29615" w14:textId="77777777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AA043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03525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5 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月  </w:t>
          </w:r>
          <w:r w:rsidR="0003525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26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日(星期 </w:t>
          </w:r>
          <w:r w:rsidR="0003525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一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) </w:t>
          </w:r>
          <w:r w:rsidR="0003525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13:30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~ </w:t>
          </w:r>
          <w:r w:rsidR="0003525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15:30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3AA47993" w14:textId="77777777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="00035253">
        <w:rPr>
          <w:rFonts w:ascii="微軟正黑體" w:eastAsia="微軟正黑體" w:hAnsi="微軟正黑體" w:hint="eastAsia"/>
        </w:rPr>
        <w:t>國文專科教室</w:t>
      </w:r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    </w:t>
      </w:r>
    </w:p>
    <w:p w14:paraId="52D8BCFD" w14:textId="77777777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5FD725C7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  <w:r w:rsidR="00035253">
        <w:rPr>
          <w:rFonts w:ascii="微軟正黑體" w:eastAsia="微軟正黑體" w:hAnsi="微軟正黑體" w:cs="Gungsuh" w:hint="eastAsia"/>
        </w:rPr>
        <w:t>：</w:t>
      </w:r>
      <w:r w:rsidR="00DA3B8F">
        <w:rPr>
          <w:rFonts w:ascii="微軟正黑體" w:eastAsia="微軟正黑體" w:hAnsi="微軟正黑體" w:cs="Gungsuh" w:hint="eastAsia"/>
        </w:rPr>
        <w:t>無</w:t>
      </w:r>
    </w:p>
    <w:p w14:paraId="5BD12466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14:paraId="016E467C" w14:textId="77777777" w:rsidR="003455E7" w:rsidRPr="00035253" w:rsidRDefault="00617F97" w:rsidP="00420444">
      <w:pPr>
        <w:rPr>
          <w:rFonts w:asciiTheme="minorEastAsia" w:eastAsiaTheme="minorEastAsia" w:hAnsiTheme="minorEastAsia" w:cs="標楷體"/>
        </w:rPr>
      </w:pPr>
      <w:r w:rsidRPr="00035253">
        <w:rPr>
          <w:rFonts w:asciiTheme="minorEastAsia" w:eastAsiaTheme="minorEastAsia" w:hAnsiTheme="minorEastAsia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20F76BDD" w14:textId="77777777" w:rsidTr="00420444">
        <w:trPr>
          <w:trHeight w:val="1709"/>
        </w:trPr>
        <w:tc>
          <w:tcPr>
            <w:tcW w:w="5235" w:type="dxa"/>
          </w:tcPr>
          <w:p w14:paraId="7E92A5F6" w14:textId="77777777" w:rsidR="003455E7" w:rsidRPr="00420444" w:rsidRDefault="006040E9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0BF84D79" wp14:editId="4FC0CD15">
                  <wp:extent cx="3187065" cy="23907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58417178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5AF5C0EF" w14:textId="77777777" w:rsidR="003455E7" w:rsidRPr="00420444" w:rsidRDefault="006040E9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32888C53" wp14:editId="3B7C22FF">
                  <wp:extent cx="3376295" cy="240665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__58417181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4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0E9" w:rsidRPr="00420444" w14:paraId="5D3A242A" w14:textId="77777777" w:rsidTr="006040E9">
        <w:trPr>
          <w:trHeight w:val="453"/>
        </w:trPr>
        <w:tc>
          <w:tcPr>
            <w:tcW w:w="5235" w:type="dxa"/>
          </w:tcPr>
          <w:p w14:paraId="4EF1CB5C" w14:textId="77777777" w:rsidR="006040E9" w:rsidRPr="00420444" w:rsidRDefault="006040E9" w:rsidP="006040E9">
            <w:pPr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</w:rPr>
              <w:t>主席宣導事項</w:t>
            </w:r>
          </w:p>
        </w:tc>
        <w:tc>
          <w:tcPr>
            <w:tcW w:w="5533" w:type="dxa"/>
          </w:tcPr>
          <w:p w14:paraId="2D136C9A" w14:textId="77777777" w:rsidR="006040E9" w:rsidRPr="00420444" w:rsidRDefault="006040E9" w:rsidP="006040E9">
            <w:pPr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</w:rPr>
              <w:t>主席宣導事項</w:t>
            </w:r>
          </w:p>
        </w:tc>
      </w:tr>
      <w:tr w:rsidR="006040E9" w:rsidRPr="00420444" w14:paraId="7E449551" w14:textId="77777777" w:rsidTr="00420444">
        <w:trPr>
          <w:trHeight w:val="1709"/>
        </w:trPr>
        <w:tc>
          <w:tcPr>
            <w:tcW w:w="5235" w:type="dxa"/>
          </w:tcPr>
          <w:p w14:paraId="1A8A3F65" w14:textId="77777777" w:rsidR="006040E9" w:rsidRPr="00420444" w:rsidRDefault="006040E9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457581F" wp14:editId="45DC5BAD">
                  <wp:extent cx="3187065" cy="23907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58417180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44AEBAE4" w14:textId="77777777" w:rsidR="006040E9" w:rsidRPr="00420444" w:rsidRDefault="006040E9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31B5E174" wp14:editId="2996DE4F">
                  <wp:extent cx="3376295" cy="239077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58417176_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0E9" w:rsidRPr="00420444" w14:paraId="5ACD214A" w14:textId="77777777" w:rsidTr="006040E9">
        <w:trPr>
          <w:trHeight w:val="458"/>
        </w:trPr>
        <w:tc>
          <w:tcPr>
            <w:tcW w:w="5235" w:type="dxa"/>
          </w:tcPr>
          <w:p w14:paraId="2821321F" w14:textId="77777777" w:rsidR="006040E9" w:rsidRPr="00420444" w:rsidRDefault="006040E9" w:rsidP="006040E9">
            <w:pPr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</w:rPr>
              <w:t>討論議題</w:t>
            </w:r>
          </w:p>
        </w:tc>
        <w:tc>
          <w:tcPr>
            <w:tcW w:w="5533" w:type="dxa"/>
          </w:tcPr>
          <w:p w14:paraId="1C8CA61B" w14:textId="77777777" w:rsidR="006040E9" w:rsidRPr="00420444" w:rsidRDefault="006040E9" w:rsidP="006040E9">
            <w:pPr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</w:rPr>
              <w:t>主席說明電子白板使用注意事項</w:t>
            </w:r>
          </w:p>
        </w:tc>
      </w:tr>
    </w:tbl>
    <w:p w14:paraId="0A82F8AA" w14:textId="77777777"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14:paraId="5D8A50FF" w14:textId="77777777"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455E7" w:rsidRPr="003C6C15" w14:paraId="517525D1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522C2B" w14:textId="77777777" w:rsidR="00420444" w:rsidRPr="008F18B2" w:rsidRDefault="00C729CC" w:rsidP="00C729C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語文競賽市賽尚未收到正式公文及計畫等相關訊息後將會mail電子檔予指導教師，請11</w:t>
            </w:r>
            <w:r w:rsidR="00AA0437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</w:t>
            </w: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學年度全市語文競賽指導教師持續協助指導學生</w:t>
            </w:r>
            <w:r w:rsidR="00817CDD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(教學組)</w:t>
            </w:r>
          </w:p>
        </w:tc>
      </w:tr>
      <w:tr w:rsidR="00C729CC" w:rsidRPr="003C6C15" w14:paraId="16360D9E" w14:textId="77777777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1638A59C" w14:textId="3BEF6CFA" w:rsidR="00C729CC" w:rsidRPr="008F18B2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035253" w:rsidRPr="008F18B2">
              <w:rPr>
                <w:rFonts w:ascii="新細明體" w:hAnsi="新細明體" w:cs="標楷體"/>
                <w:color w:val="000000"/>
                <w:highlight w:val="yellow"/>
              </w:rPr>
              <w:t>6/8</w:t>
            </w:r>
            <w:r w:rsidR="00035253" w:rsidRPr="008F18B2">
              <w:rPr>
                <w:rFonts w:ascii="新細明體" w:hAnsi="新細明體" w:cs="標楷體" w:hint="eastAsia"/>
                <w:color w:val="000000"/>
                <w:highlight w:val="yellow"/>
              </w:rPr>
              <w:t>有動態項目參賽選手，請玳勻師、謙妤師、梅娟師持續</w:t>
            </w:r>
            <w:r w:rsidR="00C52A8A" w:rsidRPr="008F18B2">
              <w:rPr>
                <w:rFonts w:ascii="新細明體" w:hAnsi="新細明體" w:cs="標楷體" w:hint="eastAsia"/>
                <w:color w:val="000000"/>
                <w:highlight w:val="yellow"/>
              </w:rPr>
              <w:t>指</w:t>
            </w:r>
            <w:r w:rsidR="00035253" w:rsidRPr="008F18B2">
              <w:rPr>
                <w:rFonts w:ascii="新細明體" w:hAnsi="新細明體" w:cs="標楷體" w:hint="eastAsia"/>
                <w:color w:val="000000"/>
                <w:highlight w:val="yellow"/>
              </w:rPr>
              <w:t>導學生</w:t>
            </w:r>
          </w:p>
        </w:tc>
      </w:tr>
      <w:tr w:rsidR="00C729CC" w:rsidRPr="003C6C15" w14:paraId="6A7A635A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2B525DD" w14:textId="77777777" w:rsidR="00C729CC" w:rsidRPr="008F18B2" w:rsidRDefault="00C729CC" w:rsidP="00C729C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再次宣導如申請加班費三小時的老師，請依規定打卡，並依步驟執行後，通知教學組印出申請單。(教學組)</w:t>
            </w:r>
          </w:p>
        </w:tc>
      </w:tr>
      <w:tr w:rsidR="00C729CC" w:rsidRPr="003C6C15" w14:paraId="333FDD6B" w14:textId="77777777" w:rsidTr="00C729CC">
        <w:trPr>
          <w:trHeight w:val="42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4426C41" w14:textId="77777777" w:rsidR="00C729CC" w:rsidRPr="008F18B2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035253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請各位語文競賽指導老師注意</w:t>
            </w:r>
          </w:p>
        </w:tc>
      </w:tr>
      <w:tr w:rsidR="00C729CC" w:rsidRPr="003C6C15" w14:paraId="042F3A6A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1E299D" w14:textId="77777777" w:rsidR="00C729CC" w:rsidRPr="008F18B2" w:rsidRDefault="00AA0437" w:rsidP="00AA043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3.</w:t>
            </w: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ab/>
              <w:t>114學年度雙語教學社群時間訂於週三第3、4節，擬規劃語言能力的口說練習、雙語教學經驗分享及觀議課等活動(請教學組排開課務)，請回覆有意願參與名單(雙語教學的本質在於學科知識，教育部從未規定語言使用比例，歡迎大家一起共備增能)。</w:t>
            </w:r>
            <w:r w:rsidR="00C729CC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(實研組)</w:t>
            </w:r>
          </w:p>
        </w:tc>
      </w:tr>
      <w:tr w:rsidR="00C729CC" w:rsidRPr="003C6C15" w14:paraId="1F93807B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2E0A7D6" w14:textId="77777777" w:rsidR="00C729CC" w:rsidRPr="008F18B2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035253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素雯師有意願參與</w:t>
            </w:r>
          </w:p>
        </w:tc>
      </w:tr>
      <w:tr w:rsidR="00C729CC" w:rsidRPr="003C6C15" w14:paraId="45E8C31E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8B4A9F3" w14:textId="77777777" w:rsidR="00C729CC" w:rsidRPr="008F18B2" w:rsidRDefault="00AA0437" w:rsidP="00AA043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請填寫補考範圍、暑假作業 </w:t>
            </w:r>
            <w:r w:rsidR="00C729CC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(試務組)</w:t>
            </w:r>
          </w:p>
        </w:tc>
      </w:tr>
      <w:tr w:rsidR="00817CDD" w:rsidRPr="003C6C15" w14:paraId="3B35C33B" w14:textId="77777777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0D9228D9" w14:textId="77777777" w:rsidR="00817CDD" w:rsidRPr="008F18B2" w:rsidRDefault="00817CDD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035253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如紙本附件</w:t>
            </w:r>
          </w:p>
        </w:tc>
      </w:tr>
      <w:tr w:rsidR="00817CDD" w:rsidRPr="003C6C15" w14:paraId="54ADFFA3" w14:textId="77777777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88F8355" w14:textId="77777777" w:rsidR="00817CDD" w:rsidRPr="008F18B2" w:rsidRDefault="00AA0437" w:rsidP="00AA043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請國一國二任課老師於期末(6/30前)，上網觀看補救教學施測結果，至少2次，謝謝!(試務組)</w:t>
            </w:r>
          </w:p>
        </w:tc>
      </w:tr>
      <w:tr w:rsidR="00420444" w:rsidRPr="003C6C15" w14:paraId="3376E796" w14:textId="77777777" w:rsidTr="00AA0437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3234ED0D" w14:textId="77777777" w:rsidR="00420444" w:rsidRPr="008F18B2" w:rsidRDefault="003C6C15" w:rsidP="003C6C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035253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請任教國一國二老師注意</w:t>
            </w:r>
          </w:p>
        </w:tc>
      </w:tr>
      <w:tr w:rsidR="00AA0437" w:rsidRPr="003C6C15" w14:paraId="3D8745FC" w14:textId="77777777" w:rsidTr="00AA0437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9F337D" w14:textId="77777777" w:rsidR="00AA0437" w:rsidRPr="008F18B2" w:rsidRDefault="00AA0437" w:rsidP="00AA043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請選出114學年負責生涯教育議題融入成果老師，並寫入會議紀錄。(資料組)</w:t>
            </w:r>
          </w:p>
        </w:tc>
      </w:tr>
      <w:tr w:rsidR="00AA0437" w:rsidRPr="003C6C15" w14:paraId="27B9603A" w14:textId="77777777" w:rsidTr="00AA0437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0994ACE4" w14:textId="43F9DA3E" w:rsidR="00AA0437" w:rsidRPr="008F18B2" w:rsidRDefault="00AA0437" w:rsidP="00AA0437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035253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</w:t>
            </w:r>
            <w:r w:rsidR="00035253"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14</w:t>
            </w:r>
            <w:r w:rsidR="00035253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學年生涯教育融入議題成果由玳勻師負責</w:t>
            </w:r>
            <w:r w:rsidR="003A3862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（原本由新進老師負責，此</w:t>
            </w:r>
            <w:r w:rsidR="00677A2C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名單</w:t>
            </w:r>
            <w:r w:rsidR="003A3862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為1</w:t>
            </w:r>
            <w:r w:rsidR="003A3862"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14</w:t>
            </w:r>
            <w:r w:rsidR="00677A2C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年</w:t>
            </w:r>
            <w:r w:rsidR="003A3862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與1</w:t>
            </w:r>
            <w:r w:rsidR="003A3862"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15</w:t>
            </w:r>
            <w:r w:rsidR="003A3862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年的負責老師對調）</w:t>
            </w:r>
          </w:p>
        </w:tc>
      </w:tr>
      <w:tr w:rsidR="00AA0437" w:rsidRPr="003C6C15" w14:paraId="1DDBE49A" w14:textId="77777777" w:rsidTr="00AA0437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AD49CB" w14:textId="77777777" w:rsidR="00AA0437" w:rsidRPr="008F18B2" w:rsidRDefault="00AA0437" w:rsidP="00AA043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善用AI科技，精進數位教學(數位化</w:t>
            </w: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數位優化</w:t>
            </w: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數位轉型</w:t>
            </w: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未來智慧學校)</w:t>
            </w:r>
          </w:p>
          <w:p w14:paraId="4BF4B77A" w14:textId="77777777" w:rsidR="00AA0437" w:rsidRPr="008F18B2" w:rsidRDefault="00AA0437" w:rsidP="00AA0437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(1)數位化：改善學校數位教學環境(提升載具使用時數)</w:t>
            </w:r>
          </w:p>
          <w:p w14:paraId="062FAF25" w14:textId="77777777" w:rsidR="00AA0437" w:rsidRPr="008F18B2" w:rsidRDefault="00AA0437" w:rsidP="00AA0437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(2)數位優化：精進數位知能，運用數位工具優化行政和教學流程，顯著提升營運效率和教學效</w:t>
            </w:r>
          </w:p>
          <w:p w14:paraId="6E5EE087" w14:textId="77777777" w:rsidR="00AA0437" w:rsidRPr="008F18B2" w:rsidRDefault="00AA0437" w:rsidP="00AA0437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能，並將數位工具融入日常工作。</w:t>
            </w:r>
          </w:p>
          <w:p w14:paraId="48D87CD3" w14:textId="77777777" w:rsidR="00AA0437" w:rsidRPr="008F18B2" w:rsidRDefault="00AA0437" w:rsidP="00AA0437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(3)數位轉型：建構完善的數位生態系統，創新教學模式，培養學生的數位素養，提升學生的學</w:t>
            </w:r>
          </w:p>
          <w:p w14:paraId="34398624" w14:textId="7E25903E" w:rsidR="00AA0437" w:rsidRPr="008F18B2" w:rsidRDefault="00AA0437" w:rsidP="00AA0437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</w:t>
            </w:r>
            <w:r w:rsid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習成效和學校的競爭力，並建立永續發展的機制。</w:t>
            </w:r>
          </w:p>
        </w:tc>
      </w:tr>
      <w:tr w:rsidR="00AA0437" w:rsidRPr="003C6C15" w14:paraId="2F382686" w14:textId="77777777" w:rsidTr="00AA0437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17DDB367" w14:textId="77777777" w:rsidR="00AA0437" w:rsidRPr="008F18B2" w:rsidRDefault="00AA0437" w:rsidP="00AA0437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113B7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國文專科教室電子白板已完成設置</w:t>
            </w:r>
            <w:r w:rsidR="00A113B7" w:rsidRPr="008F18B2"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，</w:t>
            </w:r>
            <w:r w:rsidR="00A113B7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請老師可以多加利用</w:t>
            </w:r>
          </w:p>
        </w:tc>
      </w:tr>
      <w:tr w:rsidR="00AA0437" w:rsidRPr="003C6C15" w14:paraId="3855E598" w14:textId="77777777" w:rsidTr="00AA0437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82AADB0" w14:textId="77777777" w:rsidR="00AA0437" w:rsidRPr="008F18B2" w:rsidRDefault="00AA0437" w:rsidP="00AA043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考量國中藝能科各科人數只有1-2位，且各科都進行分科教學，故擬比照高中模式設置藝能科召集人1人並減授1節鐘點(召集人由各科進行輪序，各領域不再另設召集人)</w:t>
            </w:r>
          </w:p>
        </w:tc>
      </w:tr>
      <w:tr w:rsidR="00AA0437" w:rsidRPr="003C6C15" w14:paraId="42E3CA0D" w14:textId="77777777" w:rsidTr="008A46A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5255DBF3" w14:textId="4E4A7098" w:rsidR="00AA0437" w:rsidRPr="008F18B2" w:rsidRDefault="00AA0437" w:rsidP="00AA0437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F18B2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113B7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無關本科</w:t>
            </w:r>
            <w:r w:rsidR="003A3862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，已宣導</w:t>
            </w:r>
          </w:p>
        </w:tc>
      </w:tr>
      <w:tr w:rsidR="008A46AC" w:rsidRPr="003C6C15" w14:paraId="19FDB808" w14:textId="77777777" w:rsidTr="00E62B8A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CB2738" w14:textId="77777777" w:rsidR="008A46AC" w:rsidRPr="003C6F90" w:rsidRDefault="008A46AC" w:rsidP="008A46AC">
            <w:pPr>
              <w:adjustRightInd w:val="0"/>
              <w:snapToGrid w:val="0"/>
              <w:spacing w:before="240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9</w:t>
            </w: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>. 114學年教科書發書時間表目前規劃：(按照去年時程規劃)</w:t>
            </w:r>
          </w:p>
          <w:p w14:paraId="07AC68A9" w14:textId="77777777" w:rsidR="008A46AC" w:rsidRPr="003C6F90" w:rsidRDefault="008A46AC" w:rsidP="008A46AC">
            <w:pPr>
              <w:numPr>
                <w:ilvl w:val="0"/>
                <w:numId w:val="7"/>
              </w:numPr>
              <w:adjustRightInd w:val="0"/>
              <w:snapToGrid w:val="0"/>
              <w:ind w:leftChars="400" w:left="1317" w:hanging="357"/>
              <w:rPr>
                <w:rFonts w:ascii="微軟正黑體" w:eastAsia="微軟正黑體" w:hAnsi="微軟正黑體"/>
                <w:bCs/>
                <w:szCs w:val="24"/>
              </w:rPr>
            </w:pP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>4/21-25各教學研究會討論、5月訂書、8/29日發書(舊生)。</w:t>
            </w:r>
          </w:p>
          <w:p w14:paraId="7C37E2A6" w14:textId="77777777" w:rsidR="008A46AC" w:rsidRPr="003C6F90" w:rsidRDefault="008A46AC" w:rsidP="008A46AC">
            <w:pPr>
              <w:numPr>
                <w:ilvl w:val="0"/>
                <w:numId w:val="7"/>
              </w:numPr>
              <w:adjustRightInd w:val="0"/>
              <w:snapToGrid w:val="0"/>
              <w:ind w:leftChars="400" w:left="1317" w:hanging="357"/>
              <w:rPr>
                <w:rFonts w:ascii="微軟正黑體" w:eastAsia="微軟正黑體" w:hAnsi="微軟正黑體"/>
                <w:bCs/>
                <w:szCs w:val="24"/>
              </w:rPr>
            </w:pP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>新生於8/18-19新生訓練發書。</w:t>
            </w:r>
          </w:p>
          <w:tbl>
            <w:tblPr>
              <w:tblW w:w="949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510"/>
              <w:gridCol w:w="1510"/>
              <w:gridCol w:w="1363"/>
              <w:gridCol w:w="1351"/>
              <w:gridCol w:w="1458"/>
              <w:gridCol w:w="1236"/>
            </w:tblGrid>
            <w:tr w:rsidR="008A46AC" w:rsidRPr="003C6F90" w14:paraId="3967F33A" w14:textId="77777777" w:rsidTr="00AF31CB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EF08C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ED03F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114-1高、國中部教科書發放日程表</w:t>
                  </w:r>
                </w:p>
              </w:tc>
            </w:tr>
            <w:tr w:rsidR="008A46AC" w:rsidRPr="003C6F90" w14:paraId="2A6B1752" w14:textId="77777777" w:rsidTr="00AF31CB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EAD91A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79CE7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高(國)一升高(國)二、高(國)二升高(國)三</w:t>
                  </w:r>
                </w:p>
              </w:tc>
            </w:tr>
            <w:tr w:rsidR="008A46AC" w:rsidRPr="003C6F90" w14:paraId="21CFCEDE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6A709D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F3058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方案一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E7CBB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3E6D4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B2522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C8C8D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8D929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</w:tr>
            <w:tr w:rsidR="008A46AC" w:rsidRPr="003C6F90" w14:paraId="43CC0C2B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3FCD60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6B496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星期一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AE117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星期二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A2046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星期三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4ED02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星期四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51574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星期五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4F808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星期六</w:t>
                  </w:r>
                </w:p>
              </w:tc>
            </w:tr>
            <w:tr w:rsidR="008A46AC" w:rsidRPr="003C6F90" w14:paraId="5D5C6EA3" w14:textId="77777777" w:rsidTr="00AF31CB">
              <w:trPr>
                <w:trHeight w:val="9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FBAF7B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87BDB4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8.4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8568D3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8.5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133699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8.6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228484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8.7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429C63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8.8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376530A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8.9</w:t>
                  </w:r>
                </w:p>
              </w:tc>
            </w:tr>
            <w:tr w:rsidR="008A46AC" w:rsidRPr="003C6F90" w14:paraId="5F9D54D7" w14:textId="77777777" w:rsidTr="00AF31CB">
              <w:trPr>
                <w:trHeight w:val="379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0D5269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1F4EE7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22B5B4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A1A6AA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838D5D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D31F2C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15FB486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</w:tr>
            <w:tr w:rsidR="008A46AC" w:rsidRPr="003C6F90" w14:paraId="0C18B5CE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CCA5FB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085AEA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8.11 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94767C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8.12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9244B8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8.13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63203D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8.14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17D86C06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B4EDEE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8.16</w:t>
                  </w:r>
                </w:p>
              </w:tc>
            </w:tr>
            <w:tr w:rsidR="008A46AC" w:rsidRPr="003C6F90" w14:paraId="625A0ABB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035A5B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AE2994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7DE869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49CF38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9F97B3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vAlign w:val="center"/>
                </w:tcPr>
                <w:p w14:paraId="268B6746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暑期學藝</w:t>
                  </w:r>
                </w:p>
                <w:p w14:paraId="4D05B994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lastRenderedPageBreak/>
                    <w:t>結束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AD31BD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8A46AC" w:rsidRPr="003C6F90" w14:paraId="1F2AD05A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5A9781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3572F519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8.18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163193A1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8.19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F94F46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8.20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62E45B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8.21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DF4C2D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8.22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A7A415F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8.23</w:t>
                  </w:r>
                </w:p>
              </w:tc>
            </w:tr>
            <w:tr w:rsidR="008A46AC" w:rsidRPr="003C6F90" w14:paraId="257C1308" w14:textId="77777777" w:rsidTr="00AF31CB">
              <w:trPr>
                <w:trHeight w:val="388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87C351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02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1B5CE43A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新生訓練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AC4AD4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BF84FA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5D3C1E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ED827CF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</w:tr>
            <w:tr w:rsidR="008A46AC" w:rsidRPr="003C6F90" w14:paraId="251AF02F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F2E3CA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19739B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8.25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74D621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8.26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477B23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8.27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4BF508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8.28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</w:tcPr>
                <w:p w14:paraId="7E0435E7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294E4D2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8.30</w:t>
                  </w:r>
                </w:p>
              </w:tc>
            </w:tr>
            <w:tr w:rsidR="008A46AC" w:rsidRPr="003C6F90" w14:paraId="4F0783F2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7CEEC8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E11F82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82A88C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88F978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D75F1D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14:paraId="2C68B24E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全校返校日</w:t>
                  </w:r>
                </w:p>
                <w:p w14:paraId="478D1AD9" w14:textId="77777777" w:rsidR="008A46AC" w:rsidRPr="003C6F90" w:rsidRDefault="008A46AC" w:rsidP="008A46A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10:00放學</w:t>
                  </w:r>
                </w:p>
                <w:p w14:paraId="0B4BDFBC" w14:textId="77777777" w:rsidR="008A46AC" w:rsidRPr="003C6F90" w:rsidRDefault="008A46AC" w:rsidP="008A46AC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Cs/>
                      <w:color w:val="FF0000"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color w:val="FF0000"/>
                      <w:szCs w:val="24"/>
                    </w:rPr>
                    <w:t>國高中發書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8D2EE29" w14:textId="77777777" w:rsidR="008A46AC" w:rsidRPr="003C6F90" w:rsidRDefault="008A46AC" w:rsidP="008A46A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14:paraId="6E5DA7DD" w14:textId="77777777" w:rsidR="008A46AC" w:rsidRPr="003C6F90" w:rsidRDefault="008A46AC" w:rsidP="008A46AC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8A46AC" w:rsidRPr="003C6C15" w14:paraId="030B683D" w14:textId="77777777" w:rsidTr="00420444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3589D05E" w14:textId="77777777" w:rsidR="008A46AC" w:rsidRPr="005F08EF" w:rsidRDefault="008A46AC" w:rsidP="008A46A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5F08EF">
              <w:rPr>
                <w:rFonts w:ascii="微軟正黑體" w:eastAsia="微軟正黑體" w:hAnsi="微軟正黑體" w:cs="標楷體"/>
                <w:color w:val="000000"/>
              </w:rPr>
              <w:lastRenderedPageBreak/>
              <w:t>●討論：</w:t>
            </w:r>
            <w:r w:rsidR="00A113B7" w:rsidRPr="008F18B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請老師留意新書發放時間</w:t>
            </w:r>
          </w:p>
        </w:tc>
      </w:tr>
    </w:tbl>
    <w:p w14:paraId="67AAA794" w14:textId="77777777" w:rsidR="00F018BD" w:rsidRDefault="00F018BD" w:rsidP="00420444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</w:p>
    <w:p w14:paraId="18EBB42F" w14:textId="77777777"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14:paraId="73C56151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256C2A45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419E5F93" w14:textId="77777777" w:rsidR="00420444" w:rsidRPr="00420444" w:rsidRDefault="00612D61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20444" w14:paraId="725891AF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53C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14:paraId="2A59E5E5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F0889" w14:textId="64C739A6" w:rsidR="00420444" w:rsidRPr="00CD2BE5" w:rsidRDefault="00AD6C96" w:rsidP="004376D3">
            <w:pPr>
              <w:pStyle w:val="ab"/>
              <w:numPr>
                <w:ilvl w:val="0"/>
                <w:numId w:val="9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CD2BE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攸關作息時間</w:t>
            </w:r>
            <w:r w:rsidR="00DA3B8F" w:rsidRPr="00CD2BE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鐘聲</w:t>
            </w:r>
            <w:r w:rsidRPr="00CD2BE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調整議題</w:t>
            </w:r>
            <w:r w:rsidRPr="00CD2BE5">
              <w:rPr>
                <w:rFonts w:ascii="標楷體" w:eastAsia="標楷體" w:hAnsi="標楷體" w:cs="華康楷書體W7" w:hint="eastAsia"/>
                <w:b/>
                <w:sz w:val="28"/>
                <w:szCs w:val="28"/>
                <w:highlight w:val="yellow"/>
              </w:rPr>
              <w:t>，</w:t>
            </w:r>
            <w:r w:rsidRPr="00CD2BE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科內全數通過</w:t>
            </w:r>
            <w:r w:rsidR="00612D61" w:rsidRPr="00CD2BE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建議</w:t>
            </w:r>
            <w:r w:rsidRPr="00CD2BE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不調整</w:t>
            </w:r>
            <w:r w:rsidR="00C27E17" w:rsidRPr="00CD2BE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，維持原案</w:t>
            </w:r>
          </w:p>
          <w:p w14:paraId="55D548D9" w14:textId="26D22FA7" w:rsidR="004376D3" w:rsidRPr="004376D3" w:rsidRDefault="004376D3" w:rsidP="004376D3">
            <w:pPr>
              <w:pStyle w:val="ab"/>
              <w:numPr>
                <w:ilvl w:val="0"/>
                <w:numId w:val="9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bookmarkStart w:id="1" w:name="_GoBack"/>
            <w:bookmarkEnd w:id="1"/>
            <w:r w:rsidRPr="003669D1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國文科決議開學第一週與段考週不上第八節輔導課</w:t>
            </w:r>
          </w:p>
        </w:tc>
      </w:tr>
      <w:tr w:rsidR="00420444" w:rsidRPr="00420444" w14:paraId="7ECB1D1D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4AD9D325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14:paraId="218613ED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2FB72AA3" w14:textId="739F12C1" w:rsidR="00420444" w:rsidRPr="00A113B7" w:rsidRDefault="00BB5270" w:rsidP="00A113B7">
            <w:pPr>
              <w:pStyle w:val="ab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希望</w:t>
            </w:r>
            <w:r w:rsidR="00AA28B9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學校</w:t>
            </w:r>
            <w:r w:rsidR="00A113B7" w:rsidRPr="00A113B7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導師</w:t>
            </w: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遴選</w:t>
            </w:r>
            <w:r w:rsidR="00A113B7" w:rsidRPr="00A113B7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辦法</w:t>
            </w:r>
            <w:r w:rsidR="00A113B7" w:rsidRPr="00A113B7">
              <w:rPr>
                <w:rFonts w:ascii="標楷體" w:eastAsia="標楷體" w:hAnsi="標楷體" w:cs="華康楷書體W7" w:hint="eastAsia"/>
                <w:b/>
                <w:sz w:val="28"/>
                <w:szCs w:val="28"/>
              </w:rPr>
              <w:t>，</w:t>
            </w:r>
            <w:r w:rsidR="00A113B7" w:rsidRPr="00A113B7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優先</w:t>
            </w: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聘任</w:t>
            </w:r>
            <w:r w:rsidR="00A113B7" w:rsidRPr="00A113B7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順序為:主任</w:t>
            </w:r>
            <w:r w:rsidR="00A113B7" w:rsidRPr="00A113B7">
              <w:rPr>
                <w:rFonts w:ascii="標楷體" w:eastAsia="標楷體" w:hAnsi="標楷體" w:cs="華康楷書體W7" w:hint="eastAsia"/>
                <w:b/>
                <w:sz w:val="28"/>
                <w:szCs w:val="28"/>
              </w:rPr>
              <w:t>→</w:t>
            </w:r>
            <w:r w:rsidR="00A113B7" w:rsidRPr="00A113B7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組長</w:t>
            </w:r>
            <w:r w:rsidR="00A113B7" w:rsidRPr="00A113B7">
              <w:rPr>
                <w:rFonts w:ascii="標楷體" w:eastAsia="標楷體" w:hAnsi="標楷體" w:cs="華康楷書體W7" w:hint="eastAsia"/>
                <w:b/>
                <w:sz w:val="28"/>
                <w:szCs w:val="28"/>
              </w:rPr>
              <w:t>→</w:t>
            </w:r>
            <w:r w:rsidR="00A113B7" w:rsidRPr="00A113B7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導師</w:t>
            </w:r>
            <w:r w:rsidR="0060425E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（依</w:t>
            </w:r>
            <w:r w:rsidR="00822F5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各科</w:t>
            </w:r>
            <w:r w:rsidR="00946A6E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需求</w:t>
            </w:r>
            <w:r w:rsidR="00822F5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比例、</w:t>
            </w:r>
            <w:r w:rsidR="0060425E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在校積分及擔任導師意願）</w:t>
            </w:r>
            <w:r w:rsidR="00A113B7" w:rsidRPr="00A113B7">
              <w:rPr>
                <w:rFonts w:ascii="標楷體" w:eastAsia="標楷體" w:hAnsi="標楷體" w:cs="華康楷書體W7" w:hint="eastAsia"/>
                <w:b/>
                <w:sz w:val="28"/>
                <w:szCs w:val="28"/>
              </w:rPr>
              <w:t>→</w:t>
            </w:r>
            <w:r w:rsidR="00A113B7" w:rsidRPr="00A113B7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副組長</w:t>
            </w:r>
            <w:r w:rsidR="00A113B7" w:rsidRPr="00A113B7">
              <w:rPr>
                <w:rFonts w:ascii="標楷體" w:eastAsia="標楷體" w:hAnsi="標楷體" w:cs="華康楷書體W7" w:hint="eastAsia"/>
                <w:b/>
                <w:sz w:val="28"/>
                <w:szCs w:val="28"/>
              </w:rPr>
              <w:t>→</w:t>
            </w:r>
            <w:r w:rsidR="00A113B7" w:rsidRPr="00A113B7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協辦</w:t>
            </w:r>
            <w:r w:rsidR="00285B21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，若要提出修正辦法，請問</w:t>
            </w:r>
            <w:r w:rsidR="005E2E7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可</w:t>
            </w:r>
            <w:r w:rsidR="00285B21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在哪個會議中</w:t>
            </w:r>
            <w:r w:rsidR="005E2E7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先</w:t>
            </w:r>
            <w:r w:rsidR="00285B21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提案</w:t>
            </w:r>
            <w:r w:rsidR="005E2E7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討論</w:t>
            </w:r>
            <w:r w:rsidR="00285B21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？</w:t>
            </w:r>
          </w:p>
          <w:p w14:paraId="2944AD83" w14:textId="77777777" w:rsidR="00AD6C96" w:rsidRDefault="003A3862" w:rsidP="00AD6C96">
            <w:pPr>
              <w:pStyle w:val="ab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請問</w:t>
            </w:r>
            <w:r w:rsidR="00AD6C96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課發會</w:t>
            </w:r>
            <w:r w:rsidR="001C501E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中</w:t>
            </w:r>
            <w:r w:rsidR="00A56D9C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導師代表是否為當然委員？是否有投票權？</w:t>
            </w:r>
            <w:r w:rsidR="00A56D9C" w:rsidRPr="00AD6C96"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  <w:t xml:space="preserve"> </w:t>
            </w:r>
          </w:p>
          <w:p w14:paraId="0723ADB1" w14:textId="06008A5D" w:rsidR="00A42375" w:rsidRPr="00AD6C96" w:rsidRDefault="00A42375" w:rsidP="00AD6C96">
            <w:pPr>
              <w:pStyle w:val="ab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國文科目前擔任國中閩南語師資，為部定課程，需要撰寫課程計畫、課程評鑑、出題、共備、補考……雖然只有兩個年段上課，但是工作量沒有減少，是否能另再增設一位閩南語負責人</w:t>
            </w:r>
            <w:r w:rsidR="003E6582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，由兼任閩南語課程者輪流擔任</w:t>
            </w: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，得以減鐘點</w:t>
            </w:r>
            <w:r w:rsidR="003E6582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或監考</w:t>
            </w: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，避免國文科召集人一人身兼兩職，也容易遺漏閩南語事宜。</w:t>
            </w:r>
          </w:p>
        </w:tc>
      </w:tr>
    </w:tbl>
    <w:p w14:paraId="5128DC1E" w14:textId="77777777" w:rsidR="003C6C15" w:rsidRDefault="003C6C15" w:rsidP="00420444">
      <w:pPr>
        <w:rPr>
          <w:rFonts w:ascii="微軟正黑體" w:eastAsia="微軟正黑體" w:hAnsi="微軟正黑體" w:cs="標楷體"/>
        </w:rPr>
      </w:pPr>
    </w:p>
    <w:p w14:paraId="27914B09" w14:textId="08CEB0B7" w:rsidR="003455E7" w:rsidRDefault="00742111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p w14:paraId="4601E63D" w14:textId="51EA9643" w:rsidR="000317D5" w:rsidRDefault="000317D5" w:rsidP="00420444">
      <w:pPr>
        <w:rPr>
          <w:rFonts w:ascii="微軟正黑體" w:eastAsia="微軟正黑體" w:hAnsi="微軟正黑體" w:cs="標楷體"/>
        </w:rPr>
      </w:pPr>
    </w:p>
    <w:p w14:paraId="2F937BF5" w14:textId="480723E5" w:rsidR="000317D5" w:rsidRDefault="000317D5" w:rsidP="00420444">
      <w:pPr>
        <w:rPr>
          <w:rFonts w:ascii="微軟正黑體" w:eastAsia="微軟正黑體" w:hAnsi="微軟正黑體" w:cs="標楷體"/>
        </w:rPr>
      </w:pPr>
    </w:p>
    <w:p w14:paraId="54F8E361" w14:textId="6B37DC3F" w:rsidR="000317D5" w:rsidRDefault="000317D5" w:rsidP="00420444">
      <w:pPr>
        <w:rPr>
          <w:rFonts w:ascii="微軟正黑體" w:eastAsia="微軟正黑體" w:hAnsi="微軟正黑體" w:cs="標楷體"/>
        </w:rPr>
      </w:pPr>
    </w:p>
    <w:p w14:paraId="59095F30" w14:textId="5795897B" w:rsidR="000317D5" w:rsidRDefault="000317D5" w:rsidP="00420444">
      <w:pPr>
        <w:rPr>
          <w:rFonts w:ascii="微軟正黑體" w:eastAsia="微軟正黑體" w:hAnsi="微軟正黑體" w:cs="標楷體"/>
        </w:rPr>
      </w:pPr>
    </w:p>
    <w:p w14:paraId="1EC813BE" w14:textId="7CAA349D" w:rsidR="000317D5" w:rsidRDefault="000317D5" w:rsidP="00420444">
      <w:pPr>
        <w:rPr>
          <w:rFonts w:ascii="微軟正黑體" w:eastAsia="微軟正黑體" w:hAnsi="微軟正黑體" w:cs="標楷體"/>
        </w:rPr>
      </w:pPr>
    </w:p>
    <w:p w14:paraId="28B16E03" w14:textId="39D6300C" w:rsidR="000317D5" w:rsidRDefault="000317D5" w:rsidP="00420444">
      <w:pPr>
        <w:rPr>
          <w:rFonts w:ascii="微軟正黑體" w:eastAsia="微軟正黑體" w:hAnsi="微軟正黑體" w:cs="標楷體"/>
        </w:rPr>
      </w:pPr>
    </w:p>
    <w:p w14:paraId="68FE16B9" w14:textId="76BA934A" w:rsidR="000317D5" w:rsidRDefault="000317D5" w:rsidP="00420444">
      <w:pPr>
        <w:rPr>
          <w:rFonts w:ascii="微軟正黑體" w:eastAsia="微軟正黑體" w:hAnsi="微軟正黑體" w:cs="標楷體"/>
        </w:rPr>
      </w:pPr>
    </w:p>
    <w:p w14:paraId="6EB18726" w14:textId="2B9AB404" w:rsidR="000317D5" w:rsidRDefault="000317D5" w:rsidP="00420444">
      <w:pPr>
        <w:rPr>
          <w:rFonts w:ascii="微軟正黑體" w:eastAsia="微軟正黑體" w:hAnsi="微軟正黑體" w:cs="標楷體"/>
        </w:rPr>
      </w:pPr>
    </w:p>
    <w:p w14:paraId="68F8D6FE" w14:textId="2D5CAA70" w:rsidR="000317D5" w:rsidRDefault="000317D5" w:rsidP="00420444">
      <w:pPr>
        <w:rPr>
          <w:rFonts w:ascii="微軟正黑體" w:eastAsia="微軟正黑體" w:hAnsi="微軟正黑體" w:cs="標楷體"/>
        </w:rPr>
      </w:pPr>
    </w:p>
    <w:p w14:paraId="57034E32" w14:textId="6E77E273" w:rsidR="000317D5" w:rsidRPr="007875F3" w:rsidRDefault="000317D5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08374DD1" wp14:editId="35EE4597">
            <wp:extent cx="6830101" cy="9575800"/>
            <wp:effectExtent l="0" t="0" r="889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螢幕擷取畫面 2025-05-28 14575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012" cy="958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7D5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995AA" w14:textId="77777777" w:rsidR="005073B0" w:rsidRDefault="005073B0" w:rsidP="00420444">
      <w:r>
        <w:separator/>
      </w:r>
    </w:p>
  </w:endnote>
  <w:endnote w:type="continuationSeparator" w:id="0">
    <w:p w14:paraId="781E32EA" w14:textId="77777777" w:rsidR="005073B0" w:rsidRDefault="005073B0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1716F" w14:textId="77777777" w:rsidR="005073B0" w:rsidRDefault="005073B0" w:rsidP="00420444">
      <w:r>
        <w:separator/>
      </w:r>
    </w:p>
  </w:footnote>
  <w:footnote w:type="continuationSeparator" w:id="0">
    <w:p w14:paraId="3D89A18F" w14:textId="77777777" w:rsidR="005073B0" w:rsidRDefault="005073B0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ED1056"/>
    <w:multiLevelType w:val="hybridMultilevel"/>
    <w:tmpl w:val="9B6CE3FA"/>
    <w:lvl w:ilvl="0" w:tplc="7BA83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5716CA"/>
    <w:multiLevelType w:val="hybridMultilevel"/>
    <w:tmpl w:val="57EEB40C"/>
    <w:lvl w:ilvl="0" w:tplc="CE60F93E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FA4E72"/>
    <w:multiLevelType w:val="hybridMultilevel"/>
    <w:tmpl w:val="E7E856D8"/>
    <w:lvl w:ilvl="0" w:tplc="D5B62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15CE8"/>
    <w:rsid w:val="000317D5"/>
    <w:rsid w:val="00035253"/>
    <w:rsid w:val="0004538D"/>
    <w:rsid w:val="00065CAB"/>
    <w:rsid w:val="0007252C"/>
    <w:rsid w:val="000D6C7E"/>
    <w:rsid w:val="00166997"/>
    <w:rsid w:val="001853C2"/>
    <w:rsid w:val="001B0B17"/>
    <w:rsid w:val="001B6CCC"/>
    <w:rsid w:val="001C3077"/>
    <w:rsid w:val="001C501E"/>
    <w:rsid w:val="00207CD4"/>
    <w:rsid w:val="002100F9"/>
    <w:rsid w:val="00250765"/>
    <w:rsid w:val="0027465A"/>
    <w:rsid w:val="00285B21"/>
    <w:rsid w:val="002D7394"/>
    <w:rsid w:val="00331506"/>
    <w:rsid w:val="003455E7"/>
    <w:rsid w:val="003669D1"/>
    <w:rsid w:val="00395346"/>
    <w:rsid w:val="003A3862"/>
    <w:rsid w:val="003B6044"/>
    <w:rsid w:val="003C6C15"/>
    <w:rsid w:val="003E6582"/>
    <w:rsid w:val="00406F34"/>
    <w:rsid w:val="00417A10"/>
    <w:rsid w:val="00417B77"/>
    <w:rsid w:val="00420444"/>
    <w:rsid w:val="00435775"/>
    <w:rsid w:val="004376D3"/>
    <w:rsid w:val="005073B0"/>
    <w:rsid w:val="0051436B"/>
    <w:rsid w:val="00593C19"/>
    <w:rsid w:val="005D5F49"/>
    <w:rsid w:val="005E2E76"/>
    <w:rsid w:val="005F7ACE"/>
    <w:rsid w:val="006040E9"/>
    <w:rsid w:val="0060425E"/>
    <w:rsid w:val="00612D61"/>
    <w:rsid w:val="00617F97"/>
    <w:rsid w:val="00677A2C"/>
    <w:rsid w:val="006D1766"/>
    <w:rsid w:val="006D42B7"/>
    <w:rsid w:val="006F2D7F"/>
    <w:rsid w:val="0071578F"/>
    <w:rsid w:val="00742111"/>
    <w:rsid w:val="007875F3"/>
    <w:rsid w:val="007A07C8"/>
    <w:rsid w:val="007D0176"/>
    <w:rsid w:val="007E3BFD"/>
    <w:rsid w:val="007E3E2E"/>
    <w:rsid w:val="007F2328"/>
    <w:rsid w:val="00817CDD"/>
    <w:rsid w:val="00822F56"/>
    <w:rsid w:val="008A46AC"/>
    <w:rsid w:val="008F18B2"/>
    <w:rsid w:val="00913E01"/>
    <w:rsid w:val="00946A6E"/>
    <w:rsid w:val="00983449"/>
    <w:rsid w:val="00986997"/>
    <w:rsid w:val="009C2485"/>
    <w:rsid w:val="00A113B7"/>
    <w:rsid w:val="00A42375"/>
    <w:rsid w:val="00A56D9C"/>
    <w:rsid w:val="00AA0437"/>
    <w:rsid w:val="00AA28B9"/>
    <w:rsid w:val="00AA3285"/>
    <w:rsid w:val="00AC1824"/>
    <w:rsid w:val="00AD6C96"/>
    <w:rsid w:val="00AD72A0"/>
    <w:rsid w:val="00B16F79"/>
    <w:rsid w:val="00B22ED5"/>
    <w:rsid w:val="00BB5270"/>
    <w:rsid w:val="00C27E17"/>
    <w:rsid w:val="00C52A8A"/>
    <w:rsid w:val="00C729CC"/>
    <w:rsid w:val="00CB63AD"/>
    <w:rsid w:val="00CD2BE5"/>
    <w:rsid w:val="00CF4010"/>
    <w:rsid w:val="00D1253A"/>
    <w:rsid w:val="00DA3B8F"/>
    <w:rsid w:val="00DD3ECE"/>
    <w:rsid w:val="00E4120D"/>
    <w:rsid w:val="00E9264C"/>
    <w:rsid w:val="00ED2FAF"/>
    <w:rsid w:val="00EE1619"/>
    <w:rsid w:val="00EE3577"/>
    <w:rsid w:val="00F018BD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46BD6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5</cp:revision>
  <dcterms:created xsi:type="dcterms:W3CDTF">2025-06-03T01:44:00Z</dcterms:created>
  <dcterms:modified xsi:type="dcterms:W3CDTF">2025-06-05T01:58:00Z</dcterms:modified>
</cp:coreProperties>
</file>