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970B0" w14:textId="77777777" w:rsidR="003455E7" w:rsidRPr="007146B5" w:rsidRDefault="006832B8" w:rsidP="00420444">
      <w:pPr>
        <w:pBdr>
          <w:top w:val="nil"/>
          <w:left w:val="nil"/>
          <w:bottom w:val="nil"/>
          <w:right w:val="nil"/>
          <w:between w:val="nil"/>
        </w:pBdr>
        <w:jc w:val="center"/>
        <w:rPr>
          <w:rFonts w:ascii="微軟正黑體" w:eastAsia="微軟正黑體" w:hAnsi="微軟正黑體"/>
          <w:b/>
          <w:color w:val="000000"/>
          <w:sz w:val="28"/>
          <w:szCs w:val="28"/>
        </w:rPr>
      </w:pPr>
      <w:sdt>
        <w:sdtPr>
          <w:rPr>
            <w:rFonts w:ascii="微軟正黑體" w:eastAsia="微軟正黑體" w:hAnsi="微軟正黑體"/>
          </w:rPr>
          <w:tag w:val="goog_rdk_0"/>
          <w:id w:val="540099347"/>
        </w:sdtPr>
        <w:sdtEndPr/>
        <w:sdtContent>
          <w:r w:rsidR="00617F97" w:rsidRPr="007146B5">
            <w:rPr>
              <w:rFonts w:ascii="微軟正黑體" w:eastAsia="微軟正黑體" w:hAnsi="微軟正黑體" w:cs="Gungsuh"/>
              <w:b/>
              <w:color w:val="000000"/>
              <w:sz w:val="28"/>
              <w:szCs w:val="28"/>
            </w:rPr>
            <w:t>高雄市立中正高中</w:t>
          </w:r>
        </w:sdtContent>
      </w:sdt>
      <w:r w:rsidR="00617F97" w:rsidRPr="007146B5">
        <w:rPr>
          <w:rFonts w:ascii="微軟正黑體" w:eastAsia="微軟正黑體" w:hAnsi="微軟正黑體"/>
          <w:b/>
          <w:sz w:val="28"/>
          <w:szCs w:val="28"/>
        </w:rPr>
        <w:t>11</w:t>
      </w:r>
      <w:r w:rsidR="00B05F2D" w:rsidRPr="007146B5">
        <w:rPr>
          <w:rFonts w:ascii="微軟正黑體" w:eastAsia="微軟正黑體" w:hAnsi="微軟正黑體" w:hint="eastAsia"/>
          <w:b/>
          <w:sz w:val="28"/>
          <w:szCs w:val="28"/>
        </w:rPr>
        <w:t>3</w:t>
      </w:r>
      <w:sdt>
        <w:sdtPr>
          <w:rPr>
            <w:rFonts w:ascii="微軟正黑體" w:eastAsia="微軟正黑體" w:hAnsi="微軟正黑體" w:hint="eastAsia"/>
            <w:b/>
            <w:sz w:val="28"/>
            <w:szCs w:val="28"/>
          </w:rPr>
          <w:tag w:val="goog_rdk_1"/>
          <w:id w:val="-2035568933"/>
        </w:sdtPr>
        <w:sdtEndPr>
          <w:rPr>
            <w:rFonts w:hint="default"/>
            <w:b w:val="0"/>
            <w:sz w:val="24"/>
            <w:szCs w:val="20"/>
          </w:rPr>
        </w:sdtEndPr>
        <w:sdtContent>
          <w:r w:rsidR="00C729CC" w:rsidRPr="007146B5">
            <w:rPr>
              <w:rFonts w:ascii="微軟正黑體" w:eastAsia="微軟正黑體" w:hAnsi="微軟正黑體" w:cs="Gungsuh"/>
              <w:b/>
              <w:color w:val="000000"/>
              <w:sz w:val="28"/>
              <w:szCs w:val="28"/>
            </w:rPr>
            <w:t>學年度第</w:t>
          </w:r>
          <w:r w:rsidR="00B24690" w:rsidRPr="007146B5">
            <w:rPr>
              <w:rFonts w:ascii="微軟正黑體" w:eastAsia="微軟正黑體" w:hAnsi="微軟正黑體" w:cs="Gungsuh" w:hint="eastAsia"/>
              <w:b/>
              <w:color w:val="000000"/>
              <w:sz w:val="28"/>
              <w:szCs w:val="28"/>
            </w:rPr>
            <w:t>2</w:t>
          </w:r>
          <w:r w:rsidR="00C729CC" w:rsidRPr="007146B5">
            <w:rPr>
              <w:rFonts w:ascii="微軟正黑體" w:eastAsia="微軟正黑體" w:hAnsi="微軟正黑體" w:cs="Gungsuh"/>
              <w:b/>
              <w:color w:val="000000"/>
              <w:sz w:val="28"/>
              <w:szCs w:val="28"/>
            </w:rPr>
            <w:t>學期</w:t>
          </w:r>
        </w:sdtContent>
      </w:sdt>
    </w:p>
    <w:p w14:paraId="56B5050D" w14:textId="77777777" w:rsidR="003455E7" w:rsidRPr="007146B5" w:rsidRDefault="006832B8" w:rsidP="00420444">
      <w:pPr>
        <w:jc w:val="center"/>
        <w:rPr>
          <w:rFonts w:ascii="微軟正黑體" w:eastAsia="微軟正黑體" w:hAnsi="微軟正黑體"/>
          <w:b/>
          <w:sz w:val="28"/>
          <w:szCs w:val="28"/>
        </w:rPr>
      </w:pPr>
      <w:sdt>
        <w:sdtPr>
          <w:rPr>
            <w:rFonts w:ascii="微軟正黑體" w:eastAsia="微軟正黑體" w:hAnsi="微軟正黑體"/>
          </w:rPr>
          <w:tag w:val="goog_rdk_2"/>
          <w:id w:val="1700429252"/>
        </w:sdtPr>
        <w:sdtEndPr/>
        <w:sdtContent>
          <w:r w:rsidR="007F2328" w:rsidRPr="007146B5">
            <w:rPr>
              <w:rFonts w:ascii="微軟正黑體" w:eastAsia="微軟正黑體" w:hAnsi="微軟正黑體" w:cs="Gungsuh" w:hint="eastAsia"/>
              <w:b/>
              <w:sz w:val="28"/>
              <w:szCs w:val="28"/>
            </w:rPr>
            <w:t>國</w:t>
          </w:r>
          <w:r w:rsidR="00617F97" w:rsidRPr="007146B5">
            <w:rPr>
              <w:rFonts w:ascii="微軟正黑體" w:eastAsia="微軟正黑體" w:hAnsi="微軟正黑體" w:cs="Gungsuh"/>
              <w:b/>
              <w:sz w:val="28"/>
              <w:szCs w:val="28"/>
            </w:rPr>
            <w:t>中第</w:t>
          </w:r>
          <w:r w:rsidR="00B24690" w:rsidRPr="007146B5">
            <w:rPr>
              <w:rFonts w:ascii="微軟正黑體" w:eastAsia="微軟正黑體" w:hAnsi="微軟正黑體" w:cs="Gungsuh" w:hint="eastAsia"/>
              <w:b/>
              <w:sz w:val="28"/>
              <w:szCs w:val="28"/>
            </w:rPr>
            <w:t>1</w:t>
          </w:r>
          <w:r w:rsidR="00617F97" w:rsidRPr="007146B5">
            <w:rPr>
              <w:rFonts w:ascii="微軟正黑體" w:eastAsia="微軟正黑體" w:hAnsi="微軟正黑體" w:cs="Gungsuh"/>
              <w:b/>
              <w:sz w:val="28"/>
              <w:szCs w:val="28"/>
            </w:rPr>
            <w:t>次教學研究會議紀錄—</w:t>
          </w:r>
          <w:r w:rsidR="00152689" w:rsidRPr="007146B5">
            <w:rPr>
              <w:rFonts w:ascii="微軟正黑體" w:eastAsia="微軟正黑體" w:hAnsi="微軟正黑體" w:cs="Gungsuh" w:hint="eastAsia"/>
              <w:b/>
              <w:sz w:val="28"/>
              <w:szCs w:val="28"/>
            </w:rPr>
            <w:t>綜合</w:t>
          </w:r>
          <w:r w:rsidR="00617F97" w:rsidRPr="007146B5">
            <w:rPr>
              <w:rFonts w:ascii="微軟正黑體" w:eastAsia="微軟正黑體" w:hAnsi="微軟正黑體" w:cs="Gungsuh"/>
              <w:b/>
              <w:sz w:val="28"/>
              <w:szCs w:val="28"/>
            </w:rPr>
            <w:t xml:space="preserve">領域 </w:t>
          </w:r>
        </w:sdtContent>
      </w:sdt>
    </w:p>
    <w:p w14:paraId="798F99F6" w14:textId="07500F16" w:rsidR="003455E7" w:rsidRPr="007146B5" w:rsidRDefault="00617F97" w:rsidP="00420444">
      <w:pPr>
        <w:rPr>
          <w:rFonts w:ascii="微軟正黑體" w:eastAsia="微軟正黑體" w:hAnsi="微軟正黑體"/>
          <w:sz w:val="26"/>
          <w:szCs w:val="26"/>
        </w:rPr>
      </w:pPr>
      <w:r w:rsidRPr="007146B5">
        <w:rPr>
          <w:rFonts w:ascii="微軟正黑體" w:eastAsia="微軟正黑體" w:hAnsi="微軟正黑體" w:cs="標楷體"/>
        </w:rPr>
        <w:t>一、</w:t>
      </w:r>
      <w:sdt>
        <w:sdtPr>
          <w:rPr>
            <w:rFonts w:ascii="微軟正黑體" w:eastAsia="微軟正黑體" w:hAnsi="微軟正黑體"/>
          </w:rPr>
          <w:tag w:val="goog_rdk_3"/>
          <w:id w:val="756020017"/>
        </w:sdtPr>
        <w:sdtEndPr/>
        <w:sdtContent>
          <w:r w:rsidRPr="007146B5">
            <w:rPr>
              <w:rFonts w:ascii="微軟正黑體" w:eastAsia="微軟正黑體" w:hAnsi="微軟正黑體" w:cs="SimSun"/>
            </w:rPr>
            <w:t>時間︰</w:t>
          </w:r>
        </w:sdtContent>
      </w:sdt>
      <w:sdt>
        <w:sdtPr>
          <w:rPr>
            <w:rFonts w:ascii="微軟正黑體" w:eastAsia="微軟正黑體" w:hAnsi="微軟正黑體"/>
          </w:rPr>
          <w:tag w:val="goog_rdk_4"/>
          <w:id w:val="331882925"/>
        </w:sdtPr>
        <w:sdtEndPr/>
        <w:sdtContent>
          <w:r w:rsidRPr="007146B5">
            <w:rPr>
              <w:rFonts w:ascii="微軟正黑體" w:eastAsia="微軟正黑體" w:hAnsi="微軟正黑體" w:cs="Gungsuh"/>
              <w:b/>
              <w:sz w:val="26"/>
              <w:szCs w:val="26"/>
              <w:u w:val="single"/>
            </w:rPr>
            <w:t>民國 11</w:t>
          </w:r>
          <w:r w:rsidR="009B6E78" w:rsidRPr="007146B5">
            <w:rPr>
              <w:rFonts w:ascii="微軟正黑體" w:eastAsia="微軟正黑體" w:hAnsi="微軟正黑體" w:cs="Gungsuh" w:hint="eastAsia"/>
              <w:b/>
              <w:sz w:val="26"/>
              <w:szCs w:val="26"/>
              <w:u w:val="single"/>
            </w:rPr>
            <w:t>4</w:t>
          </w:r>
          <w:r w:rsidRPr="007146B5">
            <w:rPr>
              <w:rFonts w:ascii="微軟正黑體" w:eastAsia="微軟正黑體" w:hAnsi="微軟正黑體" w:cs="Gungsuh"/>
              <w:b/>
              <w:sz w:val="26"/>
              <w:szCs w:val="26"/>
              <w:u w:val="single"/>
            </w:rPr>
            <w:t>年</w:t>
          </w:r>
          <w:r w:rsidR="00697B9C" w:rsidRPr="007146B5">
            <w:rPr>
              <w:rFonts w:ascii="微軟正黑體" w:eastAsia="微軟正黑體" w:hAnsi="微軟正黑體" w:cs="Gungsuh" w:hint="eastAsia"/>
              <w:b/>
              <w:sz w:val="26"/>
              <w:szCs w:val="26"/>
              <w:u w:val="single"/>
            </w:rPr>
            <w:t>0</w:t>
          </w:r>
          <w:r w:rsidR="00697B9C" w:rsidRPr="007146B5">
            <w:rPr>
              <w:rFonts w:ascii="微軟正黑體" w:eastAsia="微軟正黑體" w:hAnsi="微軟正黑體" w:cs="Gungsuh"/>
              <w:b/>
              <w:sz w:val="26"/>
              <w:szCs w:val="26"/>
              <w:u w:val="single"/>
            </w:rPr>
            <w:t>2</w:t>
          </w:r>
          <w:r w:rsidRPr="007146B5">
            <w:rPr>
              <w:rFonts w:ascii="微軟正黑體" w:eastAsia="微軟正黑體" w:hAnsi="微軟正黑體" w:cs="Gungsuh"/>
              <w:b/>
              <w:sz w:val="26"/>
              <w:szCs w:val="26"/>
              <w:u w:val="single"/>
            </w:rPr>
            <w:t xml:space="preserve">   月 </w:t>
          </w:r>
          <w:r w:rsidR="00697B9C" w:rsidRPr="007146B5">
            <w:rPr>
              <w:rFonts w:ascii="微軟正黑體" w:eastAsia="微軟正黑體" w:hAnsi="微軟正黑體" w:cs="Gungsuh"/>
              <w:b/>
              <w:sz w:val="26"/>
              <w:szCs w:val="26"/>
              <w:u w:val="single"/>
            </w:rPr>
            <w:t>21</w:t>
          </w:r>
          <w:r w:rsidRPr="007146B5">
            <w:rPr>
              <w:rFonts w:ascii="微軟正黑體" w:eastAsia="微軟正黑體" w:hAnsi="微軟正黑體" w:cs="Gungsuh"/>
              <w:b/>
              <w:sz w:val="26"/>
              <w:szCs w:val="26"/>
              <w:u w:val="single"/>
            </w:rPr>
            <w:t xml:space="preserve">    日(星期 </w:t>
          </w:r>
          <w:r w:rsidR="00697B9C" w:rsidRPr="007146B5">
            <w:rPr>
              <w:rFonts w:ascii="微軟正黑體" w:eastAsia="微軟正黑體" w:hAnsi="微軟正黑體" w:cs="Gungsuh" w:hint="eastAsia"/>
              <w:b/>
              <w:sz w:val="26"/>
              <w:szCs w:val="26"/>
              <w:u w:val="single"/>
            </w:rPr>
            <w:t>五</w:t>
          </w:r>
          <w:r w:rsidRPr="007146B5">
            <w:rPr>
              <w:rFonts w:ascii="微軟正黑體" w:eastAsia="微軟正黑體" w:hAnsi="微軟正黑體" w:cs="Gungsuh"/>
              <w:b/>
              <w:sz w:val="26"/>
              <w:szCs w:val="26"/>
              <w:u w:val="single"/>
            </w:rPr>
            <w:t xml:space="preserve">   ) </w:t>
          </w:r>
          <w:r w:rsidR="00697B9C" w:rsidRPr="007146B5">
            <w:rPr>
              <w:rFonts w:ascii="微軟正黑體" w:eastAsia="微軟正黑體" w:hAnsi="微軟正黑體" w:cs="Gungsuh"/>
              <w:b/>
              <w:sz w:val="26"/>
              <w:szCs w:val="26"/>
              <w:u w:val="single"/>
            </w:rPr>
            <w:t>09:30</w:t>
          </w:r>
          <w:r w:rsidRPr="007146B5">
            <w:rPr>
              <w:rFonts w:ascii="微軟正黑體" w:eastAsia="微軟正黑體" w:hAnsi="微軟正黑體" w:cs="Gungsuh"/>
              <w:b/>
              <w:sz w:val="26"/>
              <w:szCs w:val="26"/>
              <w:u w:val="single"/>
            </w:rPr>
            <w:t xml:space="preserve">  ~ </w:t>
          </w:r>
          <w:r w:rsidR="00697B9C" w:rsidRPr="007146B5">
            <w:rPr>
              <w:rFonts w:ascii="微軟正黑體" w:eastAsia="微軟正黑體" w:hAnsi="微軟正黑體" w:cs="Gungsuh"/>
              <w:b/>
              <w:sz w:val="26"/>
              <w:szCs w:val="26"/>
              <w:u w:val="single"/>
            </w:rPr>
            <w:t>11:00</w:t>
          </w:r>
          <w:r w:rsidRPr="007146B5">
            <w:rPr>
              <w:rFonts w:ascii="微軟正黑體" w:eastAsia="微軟正黑體" w:hAnsi="微軟正黑體" w:cs="Gungsuh"/>
              <w:b/>
              <w:sz w:val="26"/>
              <w:szCs w:val="26"/>
              <w:u w:val="single"/>
            </w:rPr>
            <w:t xml:space="preserve">     </w:t>
          </w:r>
        </w:sdtContent>
      </w:sdt>
      <w:sdt>
        <w:sdtPr>
          <w:rPr>
            <w:rFonts w:ascii="微軟正黑體" w:eastAsia="微軟正黑體" w:hAnsi="微軟正黑體"/>
          </w:rPr>
          <w:tag w:val="goog_rdk_5"/>
          <w:id w:val="757101198"/>
        </w:sdtPr>
        <w:sdtEndPr/>
        <w:sdtContent>
          <w:r w:rsidRPr="007146B5">
            <w:rPr>
              <w:rFonts w:ascii="微軟正黑體" w:eastAsia="微軟正黑體" w:hAnsi="微軟正黑體" w:cs="Gungsuh"/>
              <w:sz w:val="26"/>
              <w:szCs w:val="26"/>
            </w:rPr>
            <w:t>。</w:t>
          </w:r>
        </w:sdtContent>
      </w:sdt>
    </w:p>
    <w:p w14:paraId="15127532" w14:textId="76A20105" w:rsidR="003455E7" w:rsidRPr="007146B5" w:rsidRDefault="00617F97" w:rsidP="00420444">
      <w:pPr>
        <w:rPr>
          <w:rFonts w:ascii="微軟正黑體" w:eastAsia="微軟正黑體" w:hAnsi="微軟正黑體"/>
          <w:sz w:val="26"/>
          <w:szCs w:val="26"/>
          <w:u w:val="single"/>
        </w:rPr>
      </w:pPr>
      <w:r w:rsidRPr="007146B5">
        <w:rPr>
          <w:rFonts w:ascii="微軟正黑體" w:eastAsia="微軟正黑體" w:hAnsi="微軟正黑體" w:cs="標楷體"/>
        </w:rPr>
        <w:t>二、</w:t>
      </w:r>
      <w:sdt>
        <w:sdtPr>
          <w:rPr>
            <w:rFonts w:ascii="微軟正黑體" w:eastAsia="微軟正黑體" w:hAnsi="微軟正黑體"/>
          </w:rPr>
          <w:tag w:val="goog_rdk_6"/>
          <w:id w:val="-7989433"/>
        </w:sdtPr>
        <w:sdtEndPr/>
        <w:sdtContent>
          <w:r w:rsidRPr="007146B5">
            <w:rPr>
              <w:rFonts w:ascii="微軟正黑體" w:eastAsia="微軟正黑體" w:hAnsi="微軟正黑體" w:cs="SimSun"/>
            </w:rPr>
            <w:t>地點︰</w:t>
          </w:r>
        </w:sdtContent>
      </w:sdt>
      <w:r w:rsidRPr="007146B5">
        <w:rPr>
          <w:rFonts w:ascii="微軟正黑體" w:eastAsia="微軟正黑體" w:hAnsi="微軟正黑體"/>
          <w:b/>
          <w:sz w:val="26"/>
          <w:szCs w:val="26"/>
          <w:u w:val="single"/>
        </w:rPr>
        <w:t xml:space="preserve">  </w:t>
      </w:r>
      <w:r w:rsidR="00697B9C" w:rsidRPr="007146B5">
        <w:rPr>
          <w:rFonts w:ascii="微軟正黑體" w:eastAsia="微軟正黑體" w:hAnsi="微軟正黑體" w:hint="eastAsia"/>
          <w:b/>
          <w:sz w:val="26"/>
          <w:szCs w:val="26"/>
          <w:u w:val="single"/>
        </w:rPr>
        <w:t>五樓創意班教室</w:t>
      </w:r>
      <w:r w:rsidRPr="007146B5">
        <w:rPr>
          <w:rFonts w:ascii="微軟正黑體" w:eastAsia="微軟正黑體" w:hAnsi="微軟正黑體"/>
          <w:b/>
          <w:sz w:val="26"/>
          <w:szCs w:val="26"/>
          <w:u w:val="single"/>
        </w:rPr>
        <w:t xml:space="preserve">             </w:t>
      </w:r>
    </w:p>
    <w:p w14:paraId="0026B857" w14:textId="77777777" w:rsidR="003455E7" w:rsidRPr="007146B5" w:rsidRDefault="00617F97" w:rsidP="00420444">
      <w:pPr>
        <w:rPr>
          <w:rFonts w:ascii="微軟正黑體" w:eastAsia="微軟正黑體" w:hAnsi="微軟正黑體"/>
        </w:rPr>
      </w:pPr>
      <w:r w:rsidRPr="007146B5">
        <w:rPr>
          <w:rFonts w:ascii="微軟正黑體" w:eastAsia="微軟正黑體" w:hAnsi="微軟正黑體" w:cs="標楷體"/>
        </w:rPr>
        <w:t>三、</w:t>
      </w:r>
      <w:sdt>
        <w:sdtPr>
          <w:rPr>
            <w:rFonts w:ascii="微軟正黑體" w:eastAsia="微軟正黑體" w:hAnsi="微軟正黑體"/>
          </w:rPr>
          <w:tag w:val="goog_rdk_7"/>
          <w:id w:val="1585879851"/>
        </w:sdtPr>
        <w:sdtEndPr/>
        <w:sdtContent>
          <w:r w:rsidRPr="007146B5">
            <w:rPr>
              <w:rFonts w:ascii="微軟正黑體" w:eastAsia="微軟正黑體" w:hAnsi="微軟正黑體" w:cs="Gungsuh"/>
            </w:rPr>
            <w:t>簽到表</w:t>
          </w:r>
          <w:r w:rsidR="00EE3577" w:rsidRPr="007146B5">
            <w:rPr>
              <w:rFonts w:ascii="微軟正黑體" w:eastAsia="微軟正黑體" w:hAnsi="微軟正黑體" w:cs="Gungsuh" w:hint="eastAsia"/>
            </w:rPr>
            <w:t>：</w:t>
          </w:r>
          <w:r w:rsidRPr="007146B5">
            <w:rPr>
              <w:rFonts w:ascii="微軟正黑體" w:eastAsia="微軟正黑體" w:hAnsi="微軟正黑體" w:cs="Gungsuh"/>
            </w:rPr>
            <w:t>如附件</w:t>
          </w:r>
        </w:sdtContent>
      </w:sdt>
    </w:p>
    <w:p w14:paraId="687A856B" w14:textId="77777777" w:rsidR="003455E7" w:rsidRPr="007146B5" w:rsidRDefault="00617F97" w:rsidP="00420444">
      <w:pPr>
        <w:rPr>
          <w:rFonts w:ascii="微軟正黑體" w:eastAsia="微軟正黑體" w:hAnsi="微軟正黑體" w:cs="標楷體"/>
        </w:rPr>
      </w:pPr>
      <w:r w:rsidRPr="007146B5">
        <w:rPr>
          <w:rFonts w:ascii="微軟正黑體" w:eastAsia="微軟正黑體" w:hAnsi="微軟正黑體" w:cs="標楷體"/>
        </w:rPr>
        <w:t>四、主席致詞</w:t>
      </w:r>
    </w:p>
    <w:p w14:paraId="3F5D5355" w14:textId="77777777" w:rsidR="003455E7" w:rsidRPr="007146B5" w:rsidRDefault="00617F97" w:rsidP="00420444">
      <w:pPr>
        <w:rPr>
          <w:rFonts w:ascii="微軟正黑體" w:eastAsia="微軟正黑體" w:hAnsi="微軟正黑體" w:cs="標楷體"/>
        </w:rPr>
      </w:pPr>
      <w:r w:rsidRPr="007146B5">
        <w:rPr>
          <w:rFonts w:ascii="微軟正黑體" w:eastAsia="微軟正黑體" w:hAnsi="微軟正黑體" w:cs="標楷體"/>
        </w:rPr>
        <w:t>五、宣導事項：如議程</w:t>
      </w:r>
    </w:p>
    <w:p w14:paraId="7A52B699" w14:textId="77777777" w:rsidR="003455E7" w:rsidRPr="007146B5" w:rsidRDefault="00617F97" w:rsidP="00420444">
      <w:pPr>
        <w:rPr>
          <w:rFonts w:ascii="微軟正黑體" w:eastAsia="微軟正黑體" w:hAnsi="微軟正黑體" w:cs="標楷體"/>
        </w:rPr>
      </w:pPr>
      <w:r w:rsidRPr="007146B5">
        <w:rPr>
          <w:rFonts w:ascii="微軟正黑體" w:eastAsia="微軟正黑體" w:hAnsi="微軟正黑體" w:cs="標楷體"/>
        </w:rPr>
        <w:t>六、會議照片</w:t>
      </w:r>
    </w:p>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533"/>
      </w:tblGrid>
      <w:tr w:rsidR="003455E7" w:rsidRPr="007146B5" w14:paraId="235BCCCE" w14:textId="77777777" w:rsidTr="00420444">
        <w:trPr>
          <w:trHeight w:val="1709"/>
        </w:trPr>
        <w:tc>
          <w:tcPr>
            <w:tcW w:w="5235" w:type="dxa"/>
          </w:tcPr>
          <w:p w14:paraId="5233F9CD" w14:textId="60B0B9AE" w:rsidR="003455E7" w:rsidRPr="007146B5" w:rsidRDefault="00697B9C" w:rsidP="00420444">
            <w:pPr>
              <w:rPr>
                <w:rFonts w:ascii="微軟正黑體" w:eastAsia="微軟正黑體" w:hAnsi="微軟正黑體" w:cs="標楷體"/>
              </w:rPr>
            </w:pPr>
            <w:r w:rsidRPr="007146B5">
              <w:rPr>
                <w:noProof/>
              </w:rPr>
              <w:drawing>
                <wp:inline distT="0" distB="0" distL="0" distR="0" wp14:anchorId="76D02B57" wp14:editId="2B1B8E5C">
                  <wp:extent cx="3187065" cy="23901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7065" cy="2390140"/>
                          </a:xfrm>
                          <a:prstGeom prst="rect">
                            <a:avLst/>
                          </a:prstGeom>
                        </pic:spPr>
                      </pic:pic>
                    </a:graphicData>
                  </a:graphic>
                </wp:inline>
              </w:drawing>
            </w:r>
          </w:p>
        </w:tc>
        <w:tc>
          <w:tcPr>
            <w:tcW w:w="5533" w:type="dxa"/>
          </w:tcPr>
          <w:p w14:paraId="2F030ECE" w14:textId="66ED478D" w:rsidR="003455E7" w:rsidRPr="007146B5" w:rsidRDefault="00697B9C" w:rsidP="00420444">
            <w:pPr>
              <w:rPr>
                <w:rFonts w:ascii="微軟正黑體" w:eastAsia="微軟正黑體" w:hAnsi="微軟正黑體" w:cs="標楷體"/>
              </w:rPr>
            </w:pPr>
            <w:r w:rsidRPr="007146B5">
              <w:rPr>
                <w:noProof/>
              </w:rPr>
              <w:drawing>
                <wp:inline distT="0" distB="0" distL="0" distR="0" wp14:anchorId="37DED785" wp14:editId="7AFEE759">
                  <wp:extent cx="3376295" cy="2532380"/>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6295" cy="2532380"/>
                          </a:xfrm>
                          <a:prstGeom prst="rect">
                            <a:avLst/>
                          </a:prstGeom>
                        </pic:spPr>
                      </pic:pic>
                    </a:graphicData>
                  </a:graphic>
                </wp:inline>
              </w:drawing>
            </w:r>
          </w:p>
        </w:tc>
      </w:tr>
    </w:tbl>
    <w:p w14:paraId="13CCB7C1" w14:textId="77777777" w:rsidR="003455E7" w:rsidRPr="007146B5" w:rsidRDefault="003455E7" w:rsidP="00420444">
      <w:pPr>
        <w:rPr>
          <w:rFonts w:ascii="微軟正黑體" w:eastAsia="微軟正黑體" w:hAnsi="微軟正黑體" w:cs="標楷體"/>
        </w:rPr>
      </w:pPr>
    </w:p>
    <w:p w14:paraId="2FB23471" w14:textId="77777777" w:rsidR="003455E7" w:rsidRPr="007146B5" w:rsidRDefault="00617F97" w:rsidP="00420444">
      <w:pPr>
        <w:rPr>
          <w:rFonts w:ascii="微軟正黑體" w:eastAsia="微軟正黑體" w:hAnsi="微軟正黑體"/>
          <w:b/>
          <w:color w:val="000000"/>
          <w:sz w:val="28"/>
          <w:szCs w:val="28"/>
        </w:rPr>
      </w:pPr>
      <w:r w:rsidRPr="007146B5">
        <w:rPr>
          <w:rFonts w:ascii="微軟正黑體" w:eastAsia="微軟正黑體" w:hAnsi="微軟正黑體" w:cs="標楷體"/>
        </w:rPr>
        <w:t>七</w:t>
      </w:r>
      <w:r w:rsidR="00593C19" w:rsidRPr="007146B5">
        <w:rPr>
          <w:rFonts w:ascii="微軟正黑體" w:eastAsia="微軟正黑體" w:hAnsi="微軟正黑體" w:cs="標楷體"/>
          <w:color w:val="000000"/>
        </w:rPr>
        <w:t>、討論</w:t>
      </w:r>
      <w:r w:rsidR="00593C19" w:rsidRPr="007146B5">
        <w:rPr>
          <w:rFonts w:ascii="微軟正黑體" w:eastAsia="微軟正黑體" w:hAnsi="微軟正黑體" w:cs="標楷體" w:hint="eastAsia"/>
          <w:color w:val="000000"/>
        </w:rPr>
        <w:t>事項</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541FD3" w:rsidRPr="007146B5" w14:paraId="2CDA9CB6" w14:textId="77777777" w:rsidTr="00541FD3">
        <w:trPr>
          <w:trHeight w:val="451"/>
        </w:trPr>
        <w:tc>
          <w:tcPr>
            <w:tcW w:w="10768" w:type="dxa"/>
            <w:tcBorders>
              <w:bottom w:val="single" w:sz="4" w:space="0" w:color="auto"/>
            </w:tcBorders>
            <w:shd w:val="clear" w:color="auto" w:fill="E7E6E6" w:themeFill="background2"/>
          </w:tcPr>
          <w:p w14:paraId="629297E8"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color w:val="000000"/>
              </w:rPr>
              <w:t>請確認下一學年度（114學年度）部定課程計畫撰寫人員名單(填入附表1)。</w:t>
            </w:r>
          </w:p>
        </w:tc>
      </w:tr>
      <w:tr w:rsidR="00541FD3" w:rsidRPr="007146B5" w14:paraId="6E910347" w14:textId="77777777" w:rsidTr="00152689">
        <w:trPr>
          <w:trHeight w:val="483"/>
        </w:trPr>
        <w:tc>
          <w:tcPr>
            <w:tcW w:w="10768" w:type="dxa"/>
            <w:tcBorders>
              <w:bottom w:val="single" w:sz="4" w:space="0" w:color="auto"/>
            </w:tcBorders>
            <w:shd w:val="clear" w:color="auto" w:fill="auto"/>
          </w:tcPr>
          <w:p w14:paraId="59BACE81" w14:textId="057F7315"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697B9C" w:rsidRPr="007146B5">
              <w:rPr>
                <w:rFonts w:ascii="微軟正黑體" w:eastAsia="微軟正黑體" w:hAnsi="微軟正黑體" w:cs="標楷體" w:hint="eastAsia"/>
                <w:color w:val="000000"/>
              </w:rPr>
              <w:t>已填入附表1</w:t>
            </w:r>
          </w:p>
        </w:tc>
      </w:tr>
      <w:tr w:rsidR="00541FD3" w:rsidRPr="007146B5" w14:paraId="0D3C465C" w14:textId="77777777" w:rsidTr="00AC1824">
        <w:trPr>
          <w:trHeight w:val="735"/>
        </w:trPr>
        <w:tc>
          <w:tcPr>
            <w:tcW w:w="10768" w:type="dxa"/>
            <w:tcBorders>
              <w:bottom w:val="single" w:sz="4" w:space="0" w:color="auto"/>
            </w:tcBorders>
            <w:shd w:val="clear" w:color="auto" w:fill="E7E6E6" w:themeFill="background2"/>
          </w:tcPr>
          <w:p w14:paraId="4C37A185"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color w:val="000000"/>
              </w:rPr>
              <w:t>請各領域欲申請開設國中（一到三年級）之彈性課程計畫之夥伴，將課程計畫及</w:t>
            </w:r>
            <w:r w:rsidRPr="007146B5">
              <w:rPr>
                <w:rFonts w:ascii="微軟正黑體" w:eastAsia="微軟正黑體" w:hAnsi="微軟正黑體" w:cs="標楷體" w:hint="eastAsia"/>
                <w:bCs/>
                <w:color w:val="000000"/>
              </w:rPr>
              <w:t>評鑑表2 彈性課程設計評鑑表提交研究會共同討論，評鑑完畢後於表2下方之評鑑者簽名部分:請寫教學研究會通過並押上日期。</w:t>
            </w:r>
          </w:p>
        </w:tc>
      </w:tr>
      <w:tr w:rsidR="00541FD3" w:rsidRPr="007146B5" w14:paraId="7E73FF87" w14:textId="77777777" w:rsidTr="00C729CC">
        <w:trPr>
          <w:trHeight w:val="435"/>
        </w:trPr>
        <w:tc>
          <w:tcPr>
            <w:tcW w:w="10768" w:type="dxa"/>
            <w:tcBorders>
              <w:bottom w:val="single" w:sz="4" w:space="0" w:color="auto"/>
            </w:tcBorders>
            <w:shd w:val="clear" w:color="auto" w:fill="auto"/>
          </w:tcPr>
          <w:p w14:paraId="5C63DF22" w14:textId="34D76B95"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697B9C" w:rsidRPr="007146B5">
              <w:rPr>
                <w:rFonts w:ascii="微軟正黑體" w:eastAsia="微軟正黑體" w:hAnsi="微軟正黑體" w:cs="標楷體" w:hint="eastAsia"/>
                <w:color w:val="000000"/>
              </w:rPr>
              <w:t>本領域不申請彈性課程</w:t>
            </w:r>
          </w:p>
        </w:tc>
      </w:tr>
      <w:tr w:rsidR="00541FD3" w:rsidRPr="007146B5" w14:paraId="11695243" w14:textId="77777777" w:rsidTr="00C729CC">
        <w:trPr>
          <w:trHeight w:val="413"/>
        </w:trPr>
        <w:tc>
          <w:tcPr>
            <w:tcW w:w="10768" w:type="dxa"/>
            <w:tcBorders>
              <w:bottom w:val="single" w:sz="4" w:space="0" w:color="auto"/>
            </w:tcBorders>
            <w:shd w:val="clear" w:color="auto" w:fill="E7E6E6" w:themeFill="background2"/>
          </w:tcPr>
          <w:p w14:paraId="431ED8A0"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bCs/>
                <w:color w:val="000000"/>
              </w:rPr>
              <w:t>請</w:t>
            </w:r>
            <w:r w:rsidRPr="007146B5">
              <w:rPr>
                <w:rFonts w:ascii="微軟正黑體" w:eastAsia="微軟正黑體" w:hAnsi="微軟正黑體" w:cs="標楷體"/>
                <w:bCs/>
                <w:color w:val="000000"/>
              </w:rPr>
              <w:t>健體</w:t>
            </w:r>
            <w:r w:rsidRPr="007146B5">
              <w:rPr>
                <w:rFonts w:ascii="微軟正黑體" w:eastAsia="微軟正黑體" w:hAnsi="微軟正黑體" w:cs="標楷體" w:hint="eastAsia"/>
                <w:bCs/>
                <w:color w:val="000000"/>
              </w:rPr>
              <w:t>、</w:t>
            </w:r>
            <w:r w:rsidRPr="007146B5">
              <w:rPr>
                <w:rFonts w:ascii="微軟正黑體" w:eastAsia="微軟正黑體" w:hAnsi="微軟正黑體" w:cs="標楷體"/>
                <w:bCs/>
                <w:color w:val="000000"/>
              </w:rPr>
              <w:t>科技</w:t>
            </w:r>
            <w:r w:rsidRPr="007146B5">
              <w:rPr>
                <w:rFonts w:ascii="微軟正黑體" w:eastAsia="微軟正黑體" w:hAnsi="微軟正黑體" w:cs="標楷體" w:hint="eastAsia"/>
                <w:bCs/>
                <w:color w:val="000000"/>
              </w:rPr>
              <w:t>、綜</w:t>
            </w:r>
            <w:r w:rsidRPr="007146B5">
              <w:rPr>
                <w:rFonts w:ascii="微軟正黑體" w:eastAsia="微軟正黑體" w:hAnsi="微軟正黑體" w:cs="標楷體"/>
                <w:bCs/>
                <w:color w:val="000000"/>
              </w:rPr>
              <w:t>合、藝文等領域</w:t>
            </w:r>
            <w:r w:rsidRPr="007146B5">
              <w:rPr>
                <w:rFonts w:ascii="微軟正黑體" w:eastAsia="微軟正黑體" w:hAnsi="微軟正黑體" w:cs="標楷體" w:hint="eastAsia"/>
                <w:bCs/>
                <w:color w:val="000000"/>
              </w:rPr>
              <w:t>推派114學年度部分領域雙語教學計畫執行科目及教師</w:t>
            </w:r>
            <w:r w:rsidRPr="007146B5">
              <w:rPr>
                <w:rFonts w:ascii="微軟正黑體" w:eastAsia="微軟正黑體" w:hAnsi="微軟正黑體" w:cs="標楷體"/>
                <w:bCs/>
                <w:color w:val="000000"/>
              </w:rPr>
              <w:t>。</w:t>
            </w:r>
          </w:p>
        </w:tc>
      </w:tr>
      <w:tr w:rsidR="00541FD3" w:rsidRPr="007146B5" w14:paraId="6DFA4B9F" w14:textId="77777777" w:rsidTr="006101BA">
        <w:trPr>
          <w:trHeight w:val="413"/>
        </w:trPr>
        <w:tc>
          <w:tcPr>
            <w:tcW w:w="10768" w:type="dxa"/>
            <w:tcBorders>
              <w:bottom w:val="single" w:sz="4" w:space="0" w:color="auto"/>
            </w:tcBorders>
            <w:shd w:val="clear" w:color="auto" w:fill="auto"/>
          </w:tcPr>
          <w:p w14:paraId="1085898B" w14:textId="12CF0E6D"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697B9C" w:rsidRPr="007146B5">
              <w:rPr>
                <w:rFonts w:ascii="微軟正黑體" w:eastAsia="微軟正黑體" w:hAnsi="微軟正黑體" w:cs="標楷體" w:hint="eastAsia"/>
                <w:color w:val="000000"/>
              </w:rPr>
              <w:t>(1</w:t>
            </w:r>
            <w:r w:rsidR="00697B9C" w:rsidRPr="007146B5">
              <w:rPr>
                <w:rFonts w:ascii="微軟正黑體" w:eastAsia="微軟正黑體" w:hAnsi="微軟正黑體" w:cs="標楷體"/>
                <w:color w:val="000000"/>
              </w:rPr>
              <w:t>)</w:t>
            </w:r>
            <w:r w:rsidR="00697B9C" w:rsidRPr="007146B5">
              <w:rPr>
                <w:rFonts w:ascii="微軟正黑體" w:eastAsia="微軟正黑體" w:hAnsi="微軟正黑體" w:cs="標楷體" w:hint="eastAsia"/>
                <w:color w:val="000000"/>
              </w:rPr>
              <w:t>本領域教師</w:t>
            </w:r>
            <w:r w:rsidR="00401B68" w:rsidRPr="007146B5">
              <w:rPr>
                <w:rFonts w:ascii="微軟正黑體" w:eastAsia="微軟正黑體" w:hAnsi="微軟正黑體" w:cs="標楷體" w:hint="eastAsia"/>
                <w:color w:val="000000"/>
              </w:rPr>
              <w:t>皆無意願執行雙語教學計畫(</w:t>
            </w:r>
            <w:r w:rsidR="00401B68" w:rsidRPr="007146B5">
              <w:rPr>
                <w:rFonts w:ascii="微軟正黑體" w:eastAsia="微軟正黑體" w:hAnsi="微軟正黑體" w:cs="標楷體"/>
                <w:color w:val="000000"/>
              </w:rPr>
              <w:t>2)</w:t>
            </w:r>
            <w:r w:rsidR="00401B68" w:rsidRPr="007146B5">
              <w:rPr>
                <w:rFonts w:hint="eastAsia"/>
              </w:rPr>
              <w:t xml:space="preserve"> </w:t>
            </w:r>
            <w:r w:rsidR="00401B68" w:rsidRPr="007146B5">
              <w:rPr>
                <w:rFonts w:ascii="微軟正黑體" w:eastAsia="微軟正黑體" w:hAnsi="微軟正黑體" w:cs="標楷體" w:hint="eastAsia"/>
                <w:color w:val="000000"/>
              </w:rPr>
              <w:t>雙語教學計畫應優先讓有意願執行的教師參與(</w:t>
            </w:r>
            <w:r w:rsidR="00401B68" w:rsidRPr="007146B5">
              <w:rPr>
                <w:rFonts w:ascii="微軟正黑體" w:eastAsia="微軟正黑體" w:hAnsi="微軟正黑體" w:cs="標楷體"/>
                <w:color w:val="000000"/>
              </w:rPr>
              <w:t>3)</w:t>
            </w:r>
            <w:r w:rsidR="00401B68" w:rsidRPr="007146B5">
              <w:rPr>
                <w:rFonts w:ascii="微軟正黑體" w:eastAsia="微軟正黑體" w:hAnsi="微軟正黑體" w:cs="標楷體" w:hint="eastAsia"/>
                <w:color w:val="000000"/>
              </w:rPr>
              <w:t>運用彈性課程執行雙語教學計畫較無進度及評分的壓力(彈性課程一學期只需一次評量成績</w:t>
            </w:r>
            <w:r w:rsidR="00401B68" w:rsidRPr="007146B5">
              <w:rPr>
                <w:rFonts w:ascii="微軟正黑體" w:eastAsia="微軟正黑體" w:hAnsi="微軟正黑體" w:cs="標楷體"/>
                <w:color w:val="000000"/>
              </w:rPr>
              <w:t>)(4)</w:t>
            </w:r>
            <w:r w:rsidR="00401B68" w:rsidRPr="007146B5">
              <w:rPr>
                <w:rFonts w:ascii="微軟正黑體" w:eastAsia="微軟正黑體" w:hAnsi="微軟正黑體" w:cs="標楷體" w:hint="eastAsia"/>
                <w:color w:val="000000"/>
              </w:rPr>
              <w:t>若無教師有意願執行，建議一學年有一個教師執行即可</w:t>
            </w:r>
          </w:p>
        </w:tc>
      </w:tr>
      <w:tr w:rsidR="00541FD3" w:rsidRPr="007146B5" w14:paraId="04025F5A" w14:textId="77777777" w:rsidTr="00C729CC">
        <w:trPr>
          <w:trHeight w:val="413"/>
        </w:trPr>
        <w:tc>
          <w:tcPr>
            <w:tcW w:w="10768" w:type="dxa"/>
            <w:tcBorders>
              <w:bottom w:val="single" w:sz="4" w:space="0" w:color="auto"/>
            </w:tcBorders>
            <w:shd w:val="clear" w:color="auto" w:fill="E7E6E6" w:themeFill="background2"/>
          </w:tcPr>
          <w:p w14:paraId="36340075"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color w:val="000000"/>
              </w:rPr>
              <w:t>請確認段考時程表，若有錯誤請直接在上面註記。</w:t>
            </w:r>
          </w:p>
        </w:tc>
      </w:tr>
      <w:tr w:rsidR="00541FD3" w:rsidRPr="007146B5" w14:paraId="1AF63058" w14:textId="77777777" w:rsidTr="00675D32">
        <w:trPr>
          <w:trHeight w:val="413"/>
        </w:trPr>
        <w:tc>
          <w:tcPr>
            <w:tcW w:w="10768" w:type="dxa"/>
            <w:shd w:val="clear" w:color="auto" w:fill="auto"/>
          </w:tcPr>
          <w:p w14:paraId="6A10A0D0" w14:textId="08E94809"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401B68" w:rsidRPr="007146B5">
              <w:rPr>
                <w:rFonts w:ascii="微軟正黑體" w:eastAsia="微軟正黑體" w:hAnsi="微軟正黑體" w:cs="標楷體" w:hint="eastAsia"/>
                <w:color w:val="000000"/>
              </w:rPr>
              <w:t>無</w:t>
            </w:r>
            <w:r w:rsidR="00857EFE" w:rsidRPr="007146B5">
              <w:rPr>
                <w:rFonts w:ascii="微軟正黑體" w:eastAsia="微軟正黑體" w:hAnsi="微軟正黑體" w:cs="標楷體" w:hint="eastAsia"/>
                <w:color w:val="000000"/>
              </w:rPr>
              <w:t>異議</w:t>
            </w:r>
          </w:p>
        </w:tc>
      </w:tr>
      <w:tr w:rsidR="00541FD3" w:rsidRPr="007146B5" w14:paraId="09B659C9" w14:textId="77777777" w:rsidTr="00675D32">
        <w:trPr>
          <w:trHeight w:val="413"/>
        </w:trPr>
        <w:tc>
          <w:tcPr>
            <w:tcW w:w="10768" w:type="dxa"/>
            <w:shd w:val="clear" w:color="auto" w:fill="E7E6E6" w:themeFill="background2"/>
          </w:tcPr>
          <w:p w14:paraId="71A95F35"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color w:val="000000"/>
              </w:rPr>
              <w:t>請各領域召集人最晚於本學期期中教學研究會前選出新學年負責生涯融入老師(並寫入會議紀錄)，以利持續推展生涯融入。</w:t>
            </w:r>
          </w:p>
        </w:tc>
      </w:tr>
      <w:tr w:rsidR="00541FD3" w:rsidRPr="007146B5" w14:paraId="7C72FC87" w14:textId="77777777" w:rsidTr="00675D32">
        <w:trPr>
          <w:trHeight w:val="413"/>
        </w:trPr>
        <w:tc>
          <w:tcPr>
            <w:tcW w:w="10768" w:type="dxa"/>
            <w:shd w:val="clear" w:color="auto" w:fill="auto"/>
          </w:tcPr>
          <w:p w14:paraId="339F2C4B" w14:textId="7100B370"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401B68" w:rsidRPr="007146B5">
              <w:rPr>
                <w:rFonts w:ascii="微軟正黑體" w:eastAsia="微軟正黑體" w:hAnsi="微軟正黑體" w:cs="標楷體" w:hint="eastAsia"/>
                <w:color w:val="000000"/>
              </w:rPr>
              <w:t>下學年國一由禹菱老師、國二由錦雀老師國三由婯芬老師負責</w:t>
            </w:r>
          </w:p>
        </w:tc>
      </w:tr>
      <w:tr w:rsidR="00541FD3" w:rsidRPr="007146B5" w14:paraId="03E54623" w14:textId="77777777" w:rsidTr="00675D32">
        <w:trPr>
          <w:trHeight w:val="413"/>
        </w:trPr>
        <w:tc>
          <w:tcPr>
            <w:tcW w:w="10768" w:type="dxa"/>
            <w:shd w:val="clear" w:color="auto" w:fill="E7E6E6" w:themeFill="background2"/>
          </w:tcPr>
          <w:p w14:paraId="624ECB97"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bCs/>
                <w:color w:val="000000"/>
              </w:rPr>
              <w:t>生涯融入成果，繳交日期為114/06/05(四)前，請各領域負責教師協助完成。(健體領域已完成)</w:t>
            </w:r>
          </w:p>
        </w:tc>
      </w:tr>
      <w:tr w:rsidR="00541FD3" w:rsidRPr="007146B5" w14:paraId="27DDED7C" w14:textId="77777777" w:rsidTr="00541FD3">
        <w:trPr>
          <w:trHeight w:val="413"/>
        </w:trPr>
        <w:tc>
          <w:tcPr>
            <w:tcW w:w="10768" w:type="dxa"/>
            <w:shd w:val="clear" w:color="auto" w:fill="auto"/>
          </w:tcPr>
          <w:p w14:paraId="0DC05DDF" w14:textId="5D22A0FE" w:rsidR="00541FD3" w:rsidRPr="007146B5" w:rsidRDefault="00541FD3" w:rsidP="00541FD3">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401B68" w:rsidRPr="007146B5">
              <w:rPr>
                <w:rFonts w:ascii="微軟正黑體" w:eastAsia="微軟正黑體" w:hAnsi="微軟正黑體" w:cs="標楷體" w:hint="eastAsia"/>
                <w:color w:val="000000"/>
              </w:rPr>
              <w:t>請負責教師完成後於時限內繳交</w:t>
            </w:r>
          </w:p>
        </w:tc>
      </w:tr>
      <w:tr w:rsidR="00541FD3" w:rsidRPr="007146B5" w14:paraId="143AAE46" w14:textId="77777777" w:rsidTr="00541FD3">
        <w:trPr>
          <w:trHeight w:val="413"/>
        </w:trPr>
        <w:tc>
          <w:tcPr>
            <w:tcW w:w="10768" w:type="dxa"/>
            <w:shd w:val="clear" w:color="auto" w:fill="E7E6E6" w:themeFill="background2"/>
          </w:tcPr>
          <w:p w14:paraId="07EC6DBD" w14:textId="77777777" w:rsidR="00541FD3" w:rsidRPr="007146B5" w:rsidRDefault="00541FD3" w:rsidP="00541FD3">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bCs/>
                <w:color w:val="000000"/>
              </w:rPr>
              <w:lastRenderedPageBreak/>
              <w:t>針對(1)設計課堂中學習表現任務以提高學生參與程度、(2)如何在課程執行動態評量，請分享有效之教學策略。</w:t>
            </w:r>
          </w:p>
        </w:tc>
      </w:tr>
      <w:tr w:rsidR="00541FD3" w:rsidRPr="007146B5" w14:paraId="6D04E444" w14:textId="77777777" w:rsidTr="00A143B5">
        <w:trPr>
          <w:trHeight w:val="413"/>
        </w:trPr>
        <w:tc>
          <w:tcPr>
            <w:tcW w:w="10768" w:type="dxa"/>
            <w:shd w:val="clear" w:color="auto" w:fill="auto"/>
          </w:tcPr>
          <w:p w14:paraId="0FF3DE8A" w14:textId="77777777" w:rsidR="00AB15B6" w:rsidRPr="007146B5" w:rsidRDefault="00541FD3" w:rsidP="00AB15B6">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p>
          <w:p w14:paraId="2A3C7944" w14:textId="6E2F543F" w:rsidR="00541FD3" w:rsidRPr="007146B5" w:rsidRDefault="00E052FF" w:rsidP="00D37B57">
            <w:pPr>
              <w:rPr>
                <w:rFonts w:ascii="微軟正黑體" w:eastAsia="微軟正黑體" w:hAnsi="微軟正黑體" w:cs="標楷體"/>
                <w:color w:val="000000"/>
              </w:rPr>
            </w:pPr>
            <w:r w:rsidRPr="007146B5">
              <w:rPr>
                <w:rFonts w:ascii="微軟正黑體" w:eastAsia="微軟正黑體" w:hAnsi="微軟正黑體" w:cs="標楷體" w:hint="eastAsia"/>
                <w:color w:val="000000"/>
              </w:rPr>
              <w:t>(1)設定的任務以學生的能力所及、再稍加難度，教師在學生有困難時給予協助學生能完成任務</w:t>
            </w:r>
            <w:r w:rsidR="00D37B57" w:rsidRPr="007146B5">
              <w:rPr>
                <w:rFonts w:ascii="微軟正黑體" w:eastAsia="微軟正黑體" w:hAnsi="微軟正黑體" w:cs="標楷體" w:hint="eastAsia"/>
                <w:color w:val="000000"/>
              </w:rPr>
              <w:t>。(2)</w:t>
            </w:r>
            <w:r w:rsidRPr="007146B5">
              <w:rPr>
                <w:rFonts w:ascii="微軟正黑體" w:eastAsia="微軟正黑體" w:hAnsi="微軟正黑體" w:cs="標楷體" w:hint="eastAsia"/>
                <w:color w:val="000000"/>
              </w:rPr>
              <w:t>動態評量目的是為了獲取教學歷程中更細緻的訊息，若要了解學生對於綜合活動領域議題的理解力，可設計相關問題供學生討論，協助其開發新的學習經驗，在此教學情境中評量學生的回應問題能力。若要了解學生之實作能力則會設計相關任務或體驗活動，從中觀察及評量學生如何完成。</w:t>
            </w:r>
            <w:r w:rsidR="00401B68" w:rsidRPr="007146B5">
              <w:rPr>
                <w:rFonts w:ascii="微軟正黑體" w:eastAsia="微軟正黑體" w:hAnsi="微軟正黑體" w:cs="標楷體"/>
                <w:color w:val="000000"/>
              </w:rPr>
              <w:t>(3)</w:t>
            </w:r>
            <w:r w:rsidRPr="007146B5">
              <w:rPr>
                <w:rFonts w:ascii="微軟正黑體" w:eastAsia="微軟正黑體" w:hAnsi="微軟正黑體" w:cs="標楷體" w:hint="eastAsia"/>
                <w:color w:val="000000"/>
              </w:rPr>
              <w:t>教師在評量學生的能力時，可依學生的表現給予提示或說明關鍵步驟，引導學生聯想，觀察學生能否因教師的提示而得到啟發，產生更有意義的思考。</w:t>
            </w:r>
          </w:p>
        </w:tc>
      </w:tr>
      <w:tr w:rsidR="00A143B5" w:rsidRPr="007146B5" w14:paraId="33013FF6" w14:textId="77777777" w:rsidTr="00A143B5">
        <w:trPr>
          <w:trHeight w:val="413"/>
        </w:trPr>
        <w:tc>
          <w:tcPr>
            <w:tcW w:w="10768" w:type="dxa"/>
            <w:shd w:val="clear" w:color="auto" w:fill="E7E6E6" w:themeFill="background2"/>
          </w:tcPr>
          <w:p w14:paraId="6FB5F83D" w14:textId="77777777" w:rsidR="00A143B5" w:rsidRPr="007146B5" w:rsidRDefault="00A143B5" w:rsidP="00A143B5">
            <w:pPr>
              <w:pStyle w:val="ab"/>
              <w:numPr>
                <w:ilvl w:val="0"/>
                <w:numId w:val="6"/>
              </w:numPr>
              <w:ind w:leftChars="0"/>
              <w:rPr>
                <w:rFonts w:ascii="微軟正黑體" w:eastAsia="微軟正黑體" w:hAnsi="微軟正黑體" w:cs="標楷體"/>
                <w:color w:val="000000"/>
              </w:rPr>
            </w:pPr>
            <w:r w:rsidRPr="007146B5">
              <w:rPr>
                <w:rFonts w:ascii="微軟正黑體" w:eastAsia="微軟正黑體" w:hAnsi="微軟正黑體" w:cs="標楷體" w:hint="eastAsia"/>
                <w:bCs/>
                <w:color w:val="000000"/>
              </w:rPr>
              <w:t>因應 114年度本校接受金安獎交通安全評鑑訪視，請各科協助提供一份簡易交通安全融入課程教案及成果(或是直接在教學研究會紀錄中敘明融入交通安全之課程或單元)，並於 114 年 2 月 21 日前繳交給教官室孟元教官。</w:t>
            </w:r>
          </w:p>
        </w:tc>
      </w:tr>
      <w:tr w:rsidR="00A143B5" w:rsidRPr="007146B5" w14:paraId="52F75584" w14:textId="77777777" w:rsidTr="00152689">
        <w:trPr>
          <w:trHeight w:val="413"/>
        </w:trPr>
        <w:tc>
          <w:tcPr>
            <w:tcW w:w="10768" w:type="dxa"/>
            <w:tcBorders>
              <w:bottom w:val="single" w:sz="4" w:space="0" w:color="auto"/>
            </w:tcBorders>
            <w:shd w:val="clear" w:color="auto" w:fill="auto"/>
          </w:tcPr>
          <w:p w14:paraId="51FF8753" w14:textId="0553D9E6" w:rsidR="00A143B5" w:rsidRPr="007146B5" w:rsidRDefault="00A143B5" w:rsidP="00A143B5">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401B68" w:rsidRPr="007146B5">
              <w:rPr>
                <w:rFonts w:ascii="微軟正黑體" w:eastAsia="微軟正黑體" w:hAnsi="微軟正黑體" w:cs="標楷體" w:hint="eastAsia"/>
                <w:color w:val="000000"/>
              </w:rPr>
              <w:t>負責教師禹菱老師已繳交</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224B1" w:rsidRPr="007146B5" w14:paraId="7734B389" w14:textId="77777777" w:rsidTr="00996CC7">
        <w:trPr>
          <w:trHeight w:val="510"/>
        </w:trPr>
        <w:tc>
          <w:tcPr>
            <w:tcW w:w="10768" w:type="dxa"/>
            <w:shd w:val="clear" w:color="auto" w:fill="E7E6E6" w:themeFill="background2"/>
          </w:tcPr>
          <w:p w14:paraId="75988509" w14:textId="77777777" w:rsidR="00F224B1" w:rsidRPr="007146B5" w:rsidRDefault="00F224B1" w:rsidP="00996CC7">
            <w:pPr>
              <w:pStyle w:val="ab"/>
              <w:numPr>
                <w:ilvl w:val="0"/>
                <w:numId w:val="6"/>
              </w:numPr>
              <w:ind w:leftChars="0"/>
              <w:rPr>
                <w:rFonts w:ascii="微軟正黑體" w:eastAsia="微軟正黑體" w:hAnsi="微軟正黑體" w:cs="標楷體"/>
                <w:color w:val="000000"/>
              </w:rPr>
            </w:pPr>
            <w:bookmarkStart w:id="0" w:name="_heading=h.gjdgxs" w:colFirst="0" w:colLast="0"/>
            <w:bookmarkEnd w:id="0"/>
            <w:r w:rsidRPr="007146B5">
              <w:rPr>
                <w:rFonts w:ascii="微軟正黑體" w:eastAsia="微軟正黑體" w:hAnsi="微軟正黑體" w:cs="標楷體" w:hint="eastAsia"/>
                <w:bCs/>
                <w:color w:val="000000"/>
              </w:rPr>
              <w:t>近日巡堂發現學生上課趴睡人數較多，懇請各位老師叫醒學生並關切其學習狀況，感謝大家。</w:t>
            </w:r>
          </w:p>
        </w:tc>
      </w:tr>
      <w:tr w:rsidR="00F224B1" w:rsidRPr="007146B5" w14:paraId="7C98C7B8" w14:textId="77777777" w:rsidTr="00996CC7">
        <w:trPr>
          <w:trHeight w:val="510"/>
        </w:trPr>
        <w:tc>
          <w:tcPr>
            <w:tcW w:w="10768" w:type="dxa"/>
            <w:shd w:val="clear" w:color="auto" w:fill="auto"/>
          </w:tcPr>
          <w:p w14:paraId="3BD885FB" w14:textId="080F2F61" w:rsidR="00F224B1" w:rsidRPr="007146B5" w:rsidRDefault="00F224B1" w:rsidP="00996CC7">
            <w:pPr>
              <w:rPr>
                <w:rFonts w:ascii="微軟正黑體" w:eastAsia="微軟正黑體" w:hAnsi="微軟正黑體" w:cs="標楷體"/>
                <w:color w:val="000000"/>
              </w:rPr>
            </w:pPr>
            <w:r w:rsidRPr="007146B5">
              <w:rPr>
                <w:rFonts w:ascii="微軟正黑體" w:eastAsia="微軟正黑體" w:hAnsi="微軟正黑體" w:cs="標楷體"/>
                <w:color w:val="000000"/>
              </w:rPr>
              <w:t>●討論：</w:t>
            </w:r>
            <w:r w:rsidR="00196605" w:rsidRPr="007146B5">
              <w:rPr>
                <w:rFonts w:ascii="微軟正黑體" w:eastAsia="微軟正黑體" w:hAnsi="微軟正黑體" w:cs="標楷體" w:hint="eastAsia"/>
                <w:color w:val="000000"/>
              </w:rPr>
              <w:t>因尊重學生的身體自主權，不建議以碰觸到學生身體的方式叫醒學生，教師們會以口語溫和地叫醒學生並關心其是否身體不適及學習狀況。</w:t>
            </w:r>
          </w:p>
        </w:tc>
      </w:tr>
    </w:tbl>
    <w:p w14:paraId="0C32E05F" w14:textId="77777777" w:rsidR="00F224B1" w:rsidRPr="007146B5" w:rsidRDefault="00F224B1" w:rsidP="00420444">
      <w:pPr>
        <w:rPr>
          <w:rFonts w:ascii="微軟正黑體" w:eastAsia="微軟正黑體" w:hAnsi="微軟正黑體" w:cs="標楷體"/>
        </w:rPr>
      </w:pPr>
    </w:p>
    <w:p w14:paraId="16D6602D" w14:textId="77777777" w:rsidR="003455E7" w:rsidRPr="007146B5" w:rsidRDefault="0027465A" w:rsidP="00420444">
      <w:pPr>
        <w:rPr>
          <w:rFonts w:ascii="微軟正黑體" w:eastAsia="微軟正黑體" w:hAnsi="微軟正黑體" w:cs="標楷體"/>
          <w:b/>
          <w:sz w:val="26"/>
          <w:szCs w:val="26"/>
        </w:rPr>
      </w:pPr>
      <w:r w:rsidRPr="007146B5">
        <w:rPr>
          <w:rFonts w:ascii="微軟正黑體" w:eastAsia="微軟正黑體" w:hAnsi="微軟正黑體" w:cs="標楷體" w:hint="eastAsia"/>
        </w:rPr>
        <w:t>八</w:t>
      </w:r>
      <w:r w:rsidR="00617F97" w:rsidRPr="007146B5">
        <w:rPr>
          <w:rFonts w:ascii="微軟正黑體" w:eastAsia="微軟正黑體" w:hAnsi="微軟正黑體" w:cs="標楷體"/>
        </w:rPr>
        <w:t>、臨時動議或其他對學校建議</w:t>
      </w:r>
      <w:r w:rsidR="003C6C15" w:rsidRPr="007146B5">
        <w:rPr>
          <w:rFonts w:ascii="微軟正黑體" w:eastAsia="微軟正黑體" w:hAnsi="微軟正黑體" w:cs="標楷體" w:hint="eastAsia"/>
        </w:rPr>
        <w:t>（若無請填無）</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420444" w:rsidRPr="007146B5" w14:paraId="48C51F57" w14:textId="77777777" w:rsidTr="00420444">
        <w:trPr>
          <w:trHeight w:val="449"/>
        </w:trPr>
        <w:tc>
          <w:tcPr>
            <w:tcW w:w="2547" w:type="dxa"/>
            <w:tcBorders>
              <w:bottom w:val="single" w:sz="4" w:space="0" w:color="auto"/>
              <w:right w:val="single" w:sz="4" w:space="0" w:color="auto"/>
            </w:tcBorders>
          </w:tcPr>
          <w:p w14:paraId="393452A6" w14:textId="77777777" w:rsidR="00420444" w:rsidRPr="007146B5" w:rsidRDefault="00420444" w:rsidP="00420444">
            <w:pPr>
              <w:rPr>
                <w:rFonts w:ascii="微軟正黑體" w:eastAsia="微軟正黑體" w:hAnsi="微軟正黑體" w:cs="華康楷書體W7"/>
                <w:b/>
                <w:sz w:val="28"/>
                <w:szCs w:val="28"/>
              </w:rPr>
            </w:pPr>
            <w:r w:rsidRPr="007146B5">
              <w:rPr>
                <w:rFonts w:ascii="Segoe UI Symbol" w:eastAsia="微軟正黑體" w:hAnsi="Segoe UI Symbol" w:cs="Segoe UI Symbol"/>
              </w:rPr>
              <w:t>⯄</w:t>
            </w:r>
            <w:r w:rsidRPr="007146B5">
              <w:rPr>
                <w:rFonts w:ascii="微軟正黑體" w:eastAsia="微軟正黑體" w:hAnsi="微軟正黑體" w:cs="標楷體"/>
              </w:rPr>
              <w:t>科內事務決議留存</w:t>
            </w:r>
          </w:p>
        </w:tc>
        <w:tc>
          <w:tcPr>
            <w:tcW w:w="8221" w:type="dxa"/>
            <w:tcBorders>
              <w:left w:val="single" w:sz="4" w:space="0" w:color="auto"/>
              <w:bottom w:val="single" w:sz="4" w:space="0" w:color="auto"/>
            </w:tcBorders>
          </w:tcPr>
          <w:p w14:paraId="27537BE7" w14:textId="77777777" w:rsidR="00420444" w:rsidRPr="007146B5" w:rsidRDefault="00420444" w:rsidP="00420444">
            <w:pPr>
              <w:rPr>
                <w:rFonts w:ascii="微軟正黑體" w:eastAsia="微軟正黑體" w:hAnsi="微軟正黑體" w:cs="華康楷書體W7"/>
                <w:b/>
                <w:sz w:val="28"/>
                <w:szCs w:val="28"/>
              </w:rPr>
            </w:pPr>
          </w:p>
        </w:tc>
      </w:tr>
      <w:tr w:rsidR="00420444" w:rsidRPr="007146B5" w14:paraId="34EDB78D" w14:textId="77777777" w:rsidTr="00420444">
        <w:trPr>
          <w:trHeight w:val="390"/>
        </w:trPr>
        <w:tc>
          <w:tcPr>
            <w:tcW w:w="2547" w:type="dxa"/>
            <w:tcBorders>
              <w:top w:val="single" w:sz="4" w:space="0" w:color="auto"/>
              <w:bottom w:val="single" w:sz="4" w:space="0" w:color="auto"/>
              <w:right w:val="single" w:sz="4" w:space="0" w:color="auto"/>
            </w:tcBorders>
          </w:tcPr>
          <w:p w14:paraId="4D501EF4" w14:textId="77777777" w:rsidR="00420444" w:rsidRPr="007146B5" w:rsidRDefault="00420444" w:rsidP="00420444">
            <w:pPr>
              <w:rPr>
                <w:rFonts w:ascii="微軟正黑體" w:eastAsia="微軟正黑體" w:hAnsi="微軟正黑體" w:cs="標楷體"/>
              </w:rPr>
            </w:pPr>
            <w:r w:rsidRPr="007146B5">
              <w:rPr>
                <w:rFonts w:ascii="Segoe UI Symbol" w:eastAsia="微軟正黑體" w:hAnsi="Segoe UI Symbol" w:cs="Segoe UI Symbol"/>
              </w:rPr>
              <w:t>⯄</w:t>
            </w:r>
            <w:r w:rsidRPr="007146B5">
              <w:rPr>
                <w:rFonts w:ascii="微軟正黑體" w:eastAsia="微軟正黑體" w:hAnsi="微軟正黑體" w:cs="標楷體"/>
              </w:rPr>
              <w:t>建議</w:t>
            </w:r>
          </w:p>
          <w:p w14:paraId="15C04205" w14:textId="77777777" w:rsidR="00420444" w:rsidRPr="007146B5" w:rsidRDefault="00420444" w:rsidP="00420444">
            <w:pPr>
              <w:rPr>
                <w:rFonts w:ascii="微軟正黑體" w:eastAsia="微軟正黑體" w:hAnsi="微軟正黑體" w:cs="華康楷書體W7"/>
                <w:b/>
                <w:sz w:val="28"/>
                <w:szCs w:val="28"/>
              </w:rPr>
            </w:pPr>
            <w:r w:rsidRPr="007146B5">
              <w:rPr>
                <w:rFonts w:ascii="微軟正黑體" w:eastAsia="微軟正黑體" w:hAnsi="微軟正黑體" w:cs="標楷體"/>
              </w:rPr>
              <w:t>(僅告知</w:t>
            </w:r>
            <w:r w:rsidRPr="007146B5">
              <w:rPr>
                <w:rFonts w:ascii="微軟正黑體" w:eastAsia="微軟正黑體" w:hAnsi="微軟正黑體" w:cs="標楷體"/>
                <w:b/>
              </w:rPr>
              <w:t>不須行政回應</w:t>
            </w:r>
            <w:r w:rsidRPr="007146B5">
              <w:rPr>
                <w:rFonts w:ascii="微軟正黑體" w:eastAsia="微軟正黑體" w:hAnsi="微軟正黑體" w:cs="標楷體"/>
              </w:rPr>
              <w:t>)</w:t>
            </w:r>
          </w:p>
        </w:tc>
        <w:tc>
          <w:tcPr>
            <w:tcW w:w="8221" w:type="dxa"/>
            <w:tcBorders>
              <w:top w:val="single" w:sz="4" w:space="0" w:color="auto"/>
              <w:left w:val="single" w:sz="4" w:space="0" w:color="auto"/>
              <w:bottom w:val="single" w:sz="4" w:space="0" w:color="auto"/>
            </w:tcBorders>
          </w:tcPr>
          <w:p w14:paraId="0BB18952" w14:textId="77777777" w:rsidR="00420444" w:rsidRPr="007146B5" w:rsidRDefault="00420444" w:rsidP="00420444">
            <w:pPr>
              <w:rPr>
                <w:rFonts w:ascii="微軟正黑體" w:eastAsia="微軟正黑體" w:hAnsi="微軟正黑體" w:cs="華康楷書體W7"/>
                <w:b/>
                <w:sz w:val="28"/>
                <w:szCs w:val="28"/>
              </w:rPr>
            </w:pPr>
          </w:p>
        </w:tc>
      </w:tr>
      <w:tr w:rsidR="00420444" w:rsidRPr="007146B5" w14:paraId="1640F673" w14:textId="77777777" w:rsidTr="00420444">
        <w:trPr>
          <w:trHeight w:val="390"/>
        </w:trPr>
        <w:tc>
          <w:tcPr>
            <w:tcW w:w="2547" w:type="dxa"/>
            <w:tcBorders>
              <w:top w:val="single" w:sz="4" w:space="0" w:color="auto"/>
              <w:right w:val="single" w:sz="4" w:space="0" w:color="auto"/>
            </w:tcBorders>
          </w:tcPr>
          <w:p w14:paraId="1EA76EDF" w14:textId="77777777" w:rsidR="00420444" w:rsidRPr="007146B5" w:rsidRDefault="00420444" w:rsidP="00420444">
            <w:pPr>
              <w:rPr>
                <w:rFonts w:ascii="微軟正黑體" w:eastAsia="微軟正黑體" w:hAnsi="微軟正黑體" w:cs="標楷體"/>
              </w:rPr>
            </w:pPr>
            <w:r w:rsidRPr="007146B5">
              <w:rPr>
                <w:rFonts w:ascii="Segoe UI Symbol" w:eastAsia="微軟正黑體" w:hAnsi="Segoe UI Symbol" w:cs="Segoe UI Symbol"/>
              </w:rPr>
              <w:t>⯄</w:t>
            </w:r>
            <w:r w:rsidRPr="007146B5">
              <w:rPr>
                <w:rFonts w:ascii="微軟正黑體" w:eastAsia="微軟正黑體" w:hAnsi="微軟正黑體" w:cs="標楷體"/>
              </w:rPr>
              <w:t>建議或提案</w:t>
            </w:r>
          </w:p>
          <w:p w14:paraId="185521E7" w14:textId="77777777" w:rsidR="00420444" w:rsidRPr="007146B5" w:rsidRDefault="00420444" w:rsidP="00420444">
            <w:pPr>
              <w:rPr>
                <w:rFonts w:ascii="微軟正黑體" w:eastAsia="微軟正黑體" w:hAnsi="微軟正黑體" w:cs="華康楷書體W7"/>
                <w:b/>
                <w:sz w:val="28"/>
                <w:szCs w:val="28"/>
              </w:rPr>
            </w:pPr>
            <w:r w:rsidRPr="007146B5">
              <w:rPr>
                <w:rFonts w:ascii="微軟正黑體" w:eastAsia="微軟正黑體" w:hAnsi="微軟正黑體" w:cs="標楷體"/>
              </w:rPr>
              <w:t>(</w:t>
            </w:r>
            <w:r w:rsidRPr="007146B5">
              <w:rPr>
                <w:rFonts w:ascii="微軟正黑體" w:eastAsia="微軟正黑體" w:hAnsi="微軟正黑體" w:cs="標楷體"/>
                <w:b/>
              </w:rPr>
              <w:t>須行政回應</w:t>
            </w:r>
            <w:r w:rsidRPr="007146B5">
              <w:rPr>
                <w:rFonts w:ascii="微軟正黑體" w:eastAsia="微軟正黑體" w:hAnsi="微軟正黑體" w:cs="標楷體"/>
              </w:rPr>
              <w:t>)</w:t>
            </w:r>
          </w:p>
        </w:tc>
        <w:tc>
          <w:tcPr>
            <w:tcW w:w="8221" w:type="dxa"/>
            <w:tcBorders>
              <w:top w:val="single" w:sz="4" w:space="0" w:color="auto"/>
              <w:left w:val="single" w:sz="4" w:space="0" w:color="auto"/>
            </w:tcBorders>
          </w:tcPr>
          <w:p w14:paraId="37506462" w14:textId="77777777" w:rsidR="00A60539" w:rsidRPr="007146B5" w:rsidRDefault="00A60539" w:rsidP="00A60539">
            <w:pPr>
              <w:rPr>
                <w:rFonts w:ascii="微軟正黑體" w:eastAsia="微軟正黑體" w:hAnsi="微軟正黑體" w:cs="微軟正黑體"/>
                <w:b/>
                <w:sz w:val="28"/>
                <w:szCs w:val="28"/>
              </w:rPr>
            </w:pPr>
            <w:r w:rsidRPr="007146B5">
              <w:rPr>
                <w:rFonts w:ascii="微軟正黑體" w:eastAsia="微軟正黑體" w:hAnsi="微軟正黑體" w:cs="微軟正黑體"/>
                <w:b/>
                <w:sz w:val="28"/>
                <w:szCs w:val="28"/>
              </w:rPr>
              <w:t>感謝總務處協助烹飪教室的搬遷，但目前有兩個問題急需處理，</w:t>
            </w:r>
          </w:p>
          <w:p w14:paraId="2227DF2B" w14:textId="77777777" w:rsidR="00A60539" w:rsidRPr="007146B5" w:rsidRDefault="00A60539" w:rsidP="00A60539">
            <w:pPr>
              <w:rPr>
                <w:rFonts w:ascii="微軟正黑體" w:eastAsia="微軟正黑體" w:hAnsi="微軟正黑體" w:cs="微軟正黑體"/>
                <w:b/>
                <w:color w:val="000000" w:themeColor="text1"/>
                <w:sz w:val="28"/>
                <w:szCs w:val="28"/>
              </w:rPr>
            </w:pPr>
            <w:r w:rsidRPr="007146B5">
              <w:rPr>
                <w:rFonts w:ascii="微軟正黑體" w:eastAsia="微軟正黑體" w:hAnsi="微軟正黑體" w:cs="微軟正黑體"/>
                <w:b/>
                <w:sz w:val="28"/>
                <w:szCs w:val="28"/>
              </w:rPr>
              <w:t>1.</w:t>
            </w:r>
            <w:r w:rsidRPr="007146B5">
              <w:t xml:space="preserve"> </w:t>
            </w:r>
            <w:r w:rsidRPr="007146B5">
              <w:rPr>
                <w:rFonts w:ascii="微軟正黑體" w:eastAsia="微軟正黑體" w:hAnsi="微軟正黑體" w:cs="微軟正黑體"/>
                <w:b/>
                <w:sz w:val="28"/>
                <w:szCs w:val="28"/>
              </w:rPr>
              <w:t>烹飪教室的水管線路:使用五樓烹飪教室上課時，學生有跟禹菱老師</w:t>
            </w:r>
            <w:r w:rsidRPr="007146B5">
              <w:rPr>
                <w:rFonts w:ascii="微軟正黑體" w:eastAsia="微軟正黑體" w:hAnsi="微軟正黑體" w:cs="微軟正黑體"/>
                <w:b/>
                <w:color w:val="000000" w:themeColor="text1"/>
                <w:sz w:val="28"/>
                <w:szCs w:val="28"/>
              </w:rPr>
              <w:t>反應：四樓的健教專科教室會持續聽到很大的水流聲迴蕩，任課教師也證實整節課水流聲不斷干擾上課</w:t>
            </w:r>
          </w:p>
          <w:p w14:paraId="150259F0" w14:textId="6EA926BF" w:rsidR="00A75C64" w:rsidRPr="007146B5" w:rsidRDefault="00A60539" w:rsidP="00A60539">
            <w:pPr>
              <w:rPr>
                <w:rFonts w:ascii="微軟正黑體" w:eastAsia="微軟正黑體" w:hAnsi="微軟正黑體" w:cs="華康楷書體W7"/>
                <w:b/>
                <w:sz w:val="28"/>
                <w:szCs w:val="28"/>
              </w:rPr>
            </w:pPr>
            <w:r w:rsidRPr="007146B5">
              <w:rPr>
                <w:rFonts w:ascii="微軟正黑體" w:eastAsia="微軟正黑體" w:hAnsi="微軟正黑體" w:cs="微軟正黑體"/>
                <w:b/>
                <w:color w:val="000000" w:themeColor="text1"/>
                <w:sz w:val="28"/>
                <w:szCs w:val="28"/>
              </w:rPr>
              <w:t>2.能否安裝天然瓦斯:目前仍使用瓦斯桶，相對危險性較高。未更換前希望能定期派專業人員檢查管線及瓦斯軟管接頭是否漏氣。</w:t>
            </w:r>
          </w:p>
        </w:tc>
      </w:tr>
    </w:tbl>
    <w:p w14:paraId="553B5E56" w14:textId="77777777" w:rsidR="003C6C15" w:rsidRPr="007146B5" w:rsidRDefault="003C6C15" w:rsidP="00420444">
      <w:pPr>
        <w:rPr>
          <w:rFonts w:ascii="微軟正黑體" w:eastAsia="微軟正黑體" w:hAnsi="微軟正黑體" w:cs="標楷體"/>
        </w:rPr>
      </w:pPr>
    </w:p>
    <w:p w14:paraId="619EEACC" w14:textId="77777777" w:rsidR="003455E7" w:rsidRPr="007875F3" w:rsidRDefault="00742111" w:rsidP="00420444">
      <w:pPr>
        <w:rPr>
          <w:rFonts w:ascii="微軟正黑體" w:eastAsia="微軟正黑體" w:hAnsi="微軟正黑體"/>
        </w:rPr>
      </w:pPr>
      <w:r w:rsidRPr="007146B5">
        <w:rPr>
          <w:rFonts w:ascii="微軟正黑體" w:eastAsia="微軟正黑體" w:hAnsi="微軟正黑體" w:cs="標楷體" w:hint="eastAsia"/>
        </w:rPr>
        <w:t>九</w:t>
      </w:r>
      <w:r w:rsidR="00617F97" w:rsidRPr="007146B5">
        <w:rPr>
          <w:rFonts w:ascii="微軟正黑體" w:eastAsia="微軟正黑體" w:hAnsi="微軟正黑體" w:cs="標楷體"/>
        </w:rPr>
        <w:t>、散會</w:t>
      </w:r>
      <w:bookmarkStart w:id="1" w:name="_GoBack"/>
      <w:bookmarkEnd w:id="1"/>
    </w:p>
    <w:sectPr w:rsidR="003455E7" w:rsidRPr="007875F3" w:rsidSect="00420444">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E5284" w14:textId="77777777" w:rsidR="006832B8" w:rsidRDefault="006832B8" w:rsidP="00420444">
      <w:r>
        <w:separator/>
      </w:r>
    </w:p>
  </w:endnote>
  <w:endnote w:type="continuationSeparator" w:id="0">
    <w:p w14:paraId="2CEC800B" w14:textId="77777777" w:rsidR="006832B8" w:rsidRDefault="006832B8" w:rsidP="004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華康楷書體W7">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EF86A" w14:textId="77777777" w:rsidR="006832B8" w:rsidRDefault="006832B8" w:rsidP="00420444">
      <w:r>
        <w:separator/>
      </w:r>
    </w:p>
  </w:footnote>
  <w:footnote w:type="continuationSeparator" w:id="0">
    <w:p w14:paraId="43F6B7CA" w14:textId="77777777" w:rsidR="006832B8" w:rsidRDefault="006832B8" w:rsidP="0042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3EA"/>
    <w:multiLevelType w:val="hybridMultilevel"/>
    <w:tmpl w:val="DD50D632"/>
    <w:lvl w:ilvl="0" w:tplc="E58260F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B87D00"/>
    <w:multiLevelType w:val="hybridMultilevel"/>
    <w:tmpl w:val="D0BE7FA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EF0C37"/>
    <w:multiLevelType w:val="hybridMultilevel"/>
    <w:tmpl w:val="CBA2B146"/>
    <w:lvl w:ilvl="0" w:tplc="3AB803C6">
      <w:start w:val="1"/>
      <w:numFmt w:val="bullet"/>
      <w:lvlText w:val=""/>
      <w:lvlJc w:val="left"/>
      <w:pPr>
        <w:tabs>
          <w:tab w:val="num" w:pos="480"/>
        </w:tabs>
        <w:ind w:left="48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42987D87"/>
    <w:multiLevelType w:val="hybridMultilevel"/>
    <w:tmpl w:val="CB923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7A2618B"/>
    <w:multiLevelType w:val="hybridMultilevel"/>
    <w:tmpl w:val="3F10A2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EAF3C2F"/>
    <w:multiLevelType w:val="hybridMultilevel"/>
    <w:tmpl w:val="A3BCFF0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E7"/>
    <w:rsid w:val="0004538D"/>
    <w:rsid w:val="00065CAB"/>
    <w:rsid w:val="000972EC"/>
    <w:rsid w:val="000D41A7"/>
    <w:rsid w:val="000D6C7E"/>
    <w:rsid w:val="00152689"/>
    <w:rsid w:val="001853C2"/>
    <w:rsid w:val="00196605"/>
    <w:rsid w:val="001A281D"/>
    <w:rsid w:val="001A5054"/>
    <w:rsid w:val="001B0B17"/>
    <w:rsid w:val="001B6CCC"/>
    <w:rsid w:val="001B78E2"/>
    <w:rsid w:val="00207CD4"/>
    <w:rsid w:val="00231CA7"/>
    <w:rsid w:val="002461BA"/>
    <w:rsid w:val="00250765"/>
    <w:rsid w:val="0027465A"/>
    <w:rsid w:val="00311493"/>
    <w:rsid w:val="00331506"/>
    <w:rsid w:val="00336107"/>
    <w:rsid w:val="003455E7"/>
    <w:rsid w:val="00395346"/>
    <w:rsid w:val="003B6044"/>
    <w:rsid w:val="003C6C15"/>
    <w:rsid w:val="00401B68"/>
    <w:rsid w:val="00406F34"/>
    <w:rsid w:val="00417A10"/>
    <w:rsid w:val="00420444"/>
    <w:rsid w:val="004427DC"/>
    <w:rsid w:val="004D78A2"/>
    <w:rsid w:val="0051436B"/>
    <w:rsid w:val="00541FD3"/>
    <w:rsid w:val="00593C19"/>
    <w:rsid w:val="005D5F49"/>
    <w:rsid w:val="006101BA"/>
    <w:rsid w:val="00617F97"/>
    <w:rsid w:val="00634A39"/>
    <w:rsid w:val="00675D32"/>
    <w:rsid w:val="006832B8"/>
    <w:rsid w:val="00697B9C"/>
    <w:rsid w:val="007146B5"/>
    <w:rsid w:val="0071578F"/>
    <w:rsid w:val="0072013F"/>
    <w:rsid w:val="00723313"/>
    <w:rsid w:val="00723E75"/>
    <w:rsid w:val="00742111"/>
    <w:rsid w:val="007875F3"/>
    <w:rsid w:val="007A07C8"/>
    <w:rsid w:val="007E3BFD"/>
    <w:rsid w:val="007F2328"/>
    <w:rsid w:val="008070EC"/>
    <w:rsid w:val="00817CDD"/>
    <w:rsid w:val="00857EFE"/>
    <w:rsid w:val="009107DB"/>
    <w:rsid w:val="00913E01"/>
    <w:rsid w:val="00953FC4"/>
    <w:rsid w:val="00983449"/>
    <w:rsid w:val="00986997"/>
    <w:rsid w:val="009B6E78"/>
    <w:rsid w:val="009C2485"/>
    <w:rsid w:val="009D644C"/>
    <w:rsid w:val="00A143B5"/>
    <w:rsid w:val="00A23D1B"/>
    <w:rsid w:val="00A60539"/>
    <w:rsid w:val="00A75C64"/>
    <w:rsid w:val="00AA3285"/>
    <w:rsid w:val="00AB15B6"/>
    <w:rsid w:val="00AC1824"/>
    <w:rsid w:val="00AD72A0"/>
    <w:rsid w:val="00B05F2D"/>
    <w:rsid w:val="00B16F79"/>
    <w:rsid w:val="00B21C0B"/>
    <w:rsid w:val="00B22ED5"/>
    <w:rsid w:val="00B24690"/>
    <w:rsid w:val="00B37278"/>
    <w:rsid w:val="00B906DB"/>
    <w:rsid w:val="00BC438C"/>
    <w:rsid w:val="00C17EE3"/>
    <w:rsid w:val="00C729CC"/>
    <w:rsid w:val="00C81936"/>
    <w:rsid w:val="00C9017F"/>
    <w:rsid w:val="00CA3C7E"/>
    <w:rsid w:val="00CA5219"/>
    <w:rsid w:val="00D37B57"/>
    <w:rsid w:val="00DD3ECE"/>
    <w:rsid w:val="00DF52DF"/>
    <w:rsid w:val="00E052FF"/>
    <w:rsid w:val="00E4120D"/>
    <w:rsid w:val="00EC3CAF"/>
    <w:rsid w:val="00ED2FAF"/>
    <w:rsid w:val="00EE1619"/>
    <w:rsid w:val="00EE3577"/>
    <w:rsid w:val="00F018BD"/>
    <w:rsid w:val="00F224B1"/>
    <w:rsid w:val="00F65BBA"/>
    <w:rsid w:val="00F66B98"/>
    <w:rsid w:val="00FF5250"/>
    <w:rsid w:val="00FF59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C8148"/>
  <w15:docId w15:val="{54D842BA-D910-47DE-9B8F-488129D2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518"/>
    <w:rPr>
      <w:rFonts w:eastAsia="新細明體"/>
      <w:szCs w:val="2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basedOn w:val="a"/>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basedOn w:val="a"/>
    <w:uiPriority w:val="99"/>
    <w:qFormat/>
    <w:rsid w:val="008B18A6"/>
    <w:pPr>
      <w:ind w:leftChars="200" w:left="480"/>
    </w:pPr>
    <w:rPr>
      <w:rFonts w:asciiTheme="minorHAnsi" w:eastAsiaTheme="minorEastAsia" w:hAnsiTheme="minorHAnsi" w:cstheme="minorBidi"/>
      <w:szCs w:val="22"/>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fKWUprX8l7RU2x3GveB5iR5/6g==">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cchs</dc:creator>
  <cp:lastModifiedBy>cchs</cp:lastModifiedBy>
  <cp:revision>11</cp:revision>
  <dcterms:created xsi:type="dcterms:W3CDTF">2025-02-14T03:16:00Z</dcterms:created>
  <dcterms:modified xsi:type="dcterms:W3CDTF">2025-03-14T03:31:00Z</dcterms:modified>
</cp:coreProperties>
</file>