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420444" w:rsidRDefault="00682BAE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76381E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76381E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:rsidR="003455E7" w:rsidRPr="00420444" w:rsidRDefault="00682BAE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76381E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1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231CA7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英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文領域 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231CA7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3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  </w:t>
          </w:r>
          <w:r w:rsidR="00B060D5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月</w:t>
          </w:r>
          <w:r w:rsidR="00B060D5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</w:t>
          </w:r>
          <w:r w:rsidR="00B060D5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日(星期</w:t>
          </w:r>
          <w:r w:rsidR="00B060D5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</w:t>
          </w:r>
          <w:r w:rsidR="00B060D5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二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)  </w:t>
          </w:r>
          <w:r w:rsidR="00B060D5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13:10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~</w:t>
          </w:r>
          <w:r w:rsidR="00B060D5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15:30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="00B060D5">
        <w:rPr>
          <w:rFonts w:ascii="微軟正黑體" w:eastAsia="微軟正黑體" w:hAnsi="微軟正黑體" w:hint="eastAsia"/>
        </w:rPr>
        <w:t>5樓英語專科教室</w:t>
      </w:r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    </w:t>
      </w:r>
    </w:p>
    <w:p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386"/>
      </w:tblGrid>
      <w:tr w:rsidR="003455E7" w:rsidRPr="00420444" w:rsidTr="00A51287">
        <w:trPr>
          <w:trHeight w:val="1709"/>
        </w:trPr>
        <w:tc>
          <w:tcPr>
            <w:tcW w:w="5382" w:type="dxa"/>
          </w:tcPr>
          <w:p w:rsidR="003455E7" w:rsidRPr="00420444" w:rsidRDefault="00C82B5A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187065" cy="2389505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上1教學研究會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8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3455E7" w:rsidRPr="00420444" w:rsidRDefault="00B060D5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59E323ED">
                  <wp:extent cx="3365500" cy="2524125"/>
                  <wp:effectExtent l="0" t="0" r="635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0" cy="2524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5E7" w:rsidRDefault="003455E7" w:rsidP="00420444">
      <w:pPr>
        <w:rPr>
          <w:rFonts w:ascii="微軟正黑體" w:eastAsia="微軟正黑體" w:hAnsi="微軟正黑體" w:cs="標楷體"/>
        </w:rPr>
      </w:pPr>
    </w:p>
    <w:p w:rsidR="00CE6C5F" w:rsidRPr="00420444" w:rsidRDefault="00CE6C5F" w:rsidP="00420444">
      <w:pPr>
        <w:rPr>
          <w:rFonts w:ascii="微軟正黑體" w:eastAsia="微軟正黑體" w:hAnsi="微軟正黑體" w:cs="標楷體"/>
        </w:rPr>
      </w:pPr>
    </w:p>
    <w:p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455E7" w:rsidRPr="003C6C15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20444" w:rsidRPr="002E189C" w:rsidRDefault="00C45861" w:rsidP="00C458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E189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請於9/26(四)前擇優繳交3-5件112學年度國一、國二、國三彈性課程之成果給教學組(cchs8102@cchs.kh.edu.tw)，將於本年度校慶教學成果展出。</w:t>
            </w:r>
            <w:r w:rsidR="00231CA7" w:rsidRPr="002E189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(教學組)</w:t>
            </w:r>
          </w:p>
        </w:tc>
      </w:tr>
      <w:tr w:rsidR="00C729CC" w:rsidRPr="003C6C15" w:rsidTr="00C729CC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729CC" w:rsidRPr="002E189C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E189C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B060D5" w:rsidRPr="002E189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照辦</w:t>
            </w:r>
          </w:p>
        </w:tc>
      </w:tr>
      <w:tr w:rsidR="00C45861" w:rsidRPr="003C6C15" w:rsidTr="00C45861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45861" w:rsidRPr="00752459" w:rsidRDefault="00C45861" w:rsidP="00C458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請確認全市國中英語文競賽指導教師、參賽學生。(9/23-9/25報名，11/16於正興國中舉行比賽，全市競賽實施辦法與報名表已放置於教學研究會資料夾)。(教學組)</w:t>
            </w:r>
          </w:p>
        </w:tc>
      </w:tr>
      <w:tr w:rsidR="00C45861" w:rsidRPr="005B2336" w:rsidTr="00C729CC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45861" w:rsidRPr="00752459" w:rsidRDefault="00C45861" w:rsidP="00C45861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52459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B2336"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朗讀比賽指導為</w:t>
            </w:r>
            <w:r w:rsidR="00B060D5"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郭靜蓉老師、</w:t>
            </w:r>
            <w:r w:rsidR="005B2336"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參賽學生為</w:t>
            </w:r>
            <w:r w:rsidR="00655C48"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國三1班高衍銘。</w:t>
            </w:r>
          </w:p>
        </w:tc>
      </w:tr>
      <w:tr w:rsidR="00C729CC" w:rsidRPr="003C6C15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2E189C" w:rsidRDefault="0076381E" w:rsidP="007638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E189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請以每次段考為單位，每一次讓自己的教學逐步提高以英語授課之比例，增加課堂中以英語進行師生或生生互動之機會，除了考試之外，請讓學生有「用」英文的感覺和機會。</w:t>
            </w:r>
            <w:r w:rsidR="00C729CC" w:rsidRPr="002E189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(實研組)</w:t>
            </w:r>
          </w:p>
        </w:tc>
      </w:tr>
      <w:tr w:rsidR="00C729CC" w:rsidRPr="003C6C15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729CC" w:rsidRPr="002E189C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E189C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B060D5" w:rsidRPr="002E189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照辦</w:t>
            </w:r>
          </w:p>
        </w:tc>
      </w:tr>
      <w:tr w:rsidR="00C729CC" w:rsidRPr="003C6C15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752459" w:rsidRDefault="0076381E" w:rsidP="007638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各科排定本學年各段考、補考之命題教師及審題人員、討論段考日程表(如資料夾中附件)、補考監考人員。(上學期補考預計利用開學後的第一週班會與中午進行，下學期補考預計第一週暑輔下午進行；請各科上學期各派1位，下學期各派2位教師協助監考)。</w:t>
            </w:r>
            <w:r w:rsidR="00C729CC"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(試務組)</w:t>
            </w:r>
          </w:p>
        </w:tc>
      </w:tr>
      <w:tr w:rsidR="00817CDD" w:rsidRPr="003C6C15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82B5A" w:rsidRPr="00752459" w:rsidRDefault="00817CDD" w:rsidP="00E53BEF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52459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</w:p>
          <w:p w:rsidR="00817CDD" w:rsidRPr="00752459" w:rsidRDefault="00CE6C5F" w:rsidP="00CE6C5F">
            <w:pPr>
              <w:ind w:left="449" w:hangingChars="187" w:hanging="449"/>
              <w:rPr>
                <w:rFonts w:ascii="微軟正黑體" w:eastAsia="微軟正黑體" w:hAnsi="微軟正黑體" w:cs="標楷體"/>
                <w:b/>
                <w:color w:val="000000"/>
                <w:highlight w:val="yellow"/>
              </w:rPr>
            </w:pPr>
            <w:r w:rsidRPr="00752459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１．</w:t>
            </w:r>
            <w:r w:rsidR="00B060D5" w:rsidRPr="00752459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建議第一次段考，國一英文科不要排在第一天第一節考試，</w:t>
            </w:r>
            <w:r w:rsidR="005B2336" w:rsidRPr="00752459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(</w:t>
            </w:r>
            <w:r w:rsidRPr="00752459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國一新</w:t>
            </w:r>
            <w:r w:rsidR="005B2336" w:rsidRPr="00752459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生不熟悉</w:t>
            </w:r>
            <w:r w:rsidR="00B060D5" w:rsidRPr="00752459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劃卡，</w:t>
            </w:r>
            <w:r w:rsidR="005B2336" w:rsidRPr="00752459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再加上英聽會手忙腳亂)，</w:t>
            </w:r>
            <w:r w:rsidR="00B060D5" w:rsidRPr="00752459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可改為第</w:t>
            </w:r>
            <w:r w:rsidR="005B2336" w:rsidRPr="00752459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二或第</w:t>
            </w:r>
            <w:r w:rsidR="00B060D5" w:rsidRPr="00752459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三節</w:t>
            </w:r>
            <w:r w:rsidR="005B2336" w:rsidRPr="00752459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 xml:space="preserve"> (可更動國二國三英文段考時間，和國一錯開即可)</w:t>
            </w:r>
          </w:p>
          <w:p w:rsidR="00CE6C5F" w:rsidRPr="00752459" w:rsidRDefault="00CE6C5F" w:rsidP="00CE6C5F">
            <w:pPr>
              <w:ind w:left="307" w:hangingChars="128" w:hanging="307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２．</w:t>
            </w:r>
            <w:r w:rsidR="00C82B5A"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補考監考教師:　上學期　黃寶萱老師。</w:t>
            </w:r>
            <w:r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　</w:t>
            </w:r>
            <w:r w:rsidR="00C82B5A"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下學期林鳳英老師、蔡曉慧老師。</w:t>
            </w:r>
          </w:p>
          <w:p w:rsidR="00CE6C5F" w:rsidRPr="00752459" w:rsidRDefault="00CE6C5F" w:rsidP="00CE6C5F">
            <w:pPr>
              <w:ind w:left="307" w:hangingChars="128" w:hanging="307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>３．</w:t>
            </w:r>
            <w:r w:rsidR="009754CA"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段考及補考命題教</w:t>
            </w:r>
            <w:r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師</w:t>
            </w:r>
          </w:p>
          <w:p w:rsidR="00CE6C5F" w:rsidRPr="00752459" w:rsidRDefault="00CE6C5F" w:rsidP="00CE6C5F">
            <w:pPr>
              <w:pStyle w:val="af1"/>
              <w:rPr>
                <w:color w:val="000000"/>
                <w:highlight w:val="yellow"/>
              </w:rPr>
            </w:pPr>
            <w:r w:rsidRPr="00752459">
              <w:rPr>
                <w:highlight w:val="yellow"/>
              </w:rPr>
              <w:t xml:space="preserve">      </w:t>
            </w:r>
            <w:r w:rsidRPr="00752459">
              <w:rPr>
                <w:rFonts w:hint="eastAsia"/>
                <w:color w:val="000000"/>
                <w:highlight w:val="yellow"/>
              </w:rPr>
              <w:t>上學期</w:t>
            </w:r>
            <w:r w:rsidRPr="00752459">
              <w:rPr>
                <w:color w:val="000000"/>
                <w:highlight w:val="yellow"/>
              </w:rPr>
              <w:t>(</w:t>
            </w:r>
            <w:r w:rsidRPr="00752459">
              <w:rPr>
                <w:rFonts w:hint="eastAsia"/>
                <w:color w:val="000000"/>
                <w:highlight w:val="yellow"/>
              </w:rPr>
              <w:t>一</w:t>
            </w:r>
            <w:r w:rsidRPr="00752459">
              <w:rPr>
                <w:color w:val="000000"/>
                <w:highlight w:val="yellow"/>
              </w:rPr>
              <w:t>)   (</w:t>
            </w:r>
            <w:r w:rsidRPr="00752459">
              <w:rPr>
                <w:rFonts w:hint="eastAsia"/>
                <w:color w:val="000000"/>
                <w:highlight w:val="yellow"/>
              </w:rPr>
              <w:t>二</w:t>
            </w:r>
            <w:r w:rsidRPr="00752459">
              <w:rPr>
                <w:color w:val="000000"/>
                <w:highlight w:val="yellow"/>
              </w:rPr>
              <w:t xml:space="preserve">)   </w:t>
            </w:r>
            <w:r w:rsidRPr="00752459">
              <w:rPr>
                <w:rFonts w:hint="eastAsia"/>
                <w:color w:val="000000"/>
                <w:highlight w:val="yellow"/>
              </w:rPr>
              <w:t xml:space="preserve">　</w:t>
            </w:r>
            <w:r w:rsidRPr="00752459">
              <w:rPr>
                <w:color w:val="000000"/>
                <w:highlight w:val="yellow"/>
              </w:rPr>
              <w:t xml:space="preserve"> (</w:t>
            </w:r>
            <w:r w:rsidRPr="00752459">
              <w:rPr>
                <w:rFonts w:hint="eastAsia"/>
                <w:color w:val="000000"/>
                <w:highlight w:val="yellow"/>
              </w:rPr>
              <w:t>三</w:t>
            </w:r>
            <w:r w:rsidRPr="00752459">
              <w:rPr>
                <w:color w:val="000000"/>
                <w:highlight w:val="yellow"/>
              </w:rPr>
              <w:t>)    (</w:t>
            </w:r>
            <w:r w:rsidRPr="00752459">
              <w:rPr>
                <w:rFonts w:hint="eastAsia"/>
                <w:color w:val="000000"/>
                <w:highlight w:val="yellow"/>
              </w:rPr>
              <w:t>補考</w:t>
            </w:r>
            <w:r w:rsidRPr="00752459">
              <w:rPr>
                <w:color w:val="000000"/>
                <w:highlight w:val="yellow"/>
              </w:rPr>
              <w:t xml:space="preserve">)     </w:t>
            </w:r>
            <w:r w:rsidRPr="00752459">
              <w:rPr>
                <w:rFonts w:hint="eastAsia"/>
                <w:color w:val="000000"/>
                <w:highlight w:val="yellow"/>
              </w:rPr>
              <w:t>下學期</w:t>
            </w:r>
            <w:r w:rsidRPr="00752459">
              <w:rPr>
                <w:color w:val="000000"/>
                <w:highlight w:val="yellow"/>
              </w:rPr>
              <w:t>(</w:t>
            </w:r>
            <w:r w:rsidRPr="00752459">
              <w:rPr>
                <w:rFonts w:hint="eastAsia"/>
                <w:color w:val="000000"/>
                <w:highlight w:val="yellow"/>
              </w:rPr>
              <w:t>一</w:t>
            </w:r>
            <w:r w:rsidRPr="00752459">
              <w:rPr>
                <w:color w:val="000000"/>
                <w:highlight w:val="yellow"/>
              </w:rPr>
              <w:t>)   (</w:t>
            </w:r>
            <w:r w:rsidRPr="00752459">
              <w:rPr>
                <w:rFonts w:hint="eastAsia"/>
                <w:color w:val="000000"/>
                <w:highlight w:val="yellow"/>
              </w:rPr>
              <w:t>二</w:t>
            </w:r>
            <w:r w:rsidRPr="00752459">
              <w:rPr>
                <w:color w:val="000000"/>
                <w:highlight w:val="yellow"/>
              </w:rPr>
              <w:t xml:space="preserve">)   </w:t>
            </w:r>
            <w:r w:rsidRPr="00752459">
              <w:rPr>
                <w:rFonts w:hint="eastAsia"/>
                <w:color w:val="000000"/>
                <w:highlight w:val="yellow"/>
              </w:rPr>
              <w:t xml:space="preserve">　</w:t>
            </w:r>
            <w:r w:rsidRPr="00752459">
              <w:rPr>
                <w:color w:val="000000"/>
                <w:highlight w:val="yellow"/>
              </w:rPr>
              <w:t>(</w:t>
            </w:r>
            <w:r w:rsidRPr="00752459">
              <w:rPr>
                <w:rFonts w:hint="eastAsia"/>
                <w:color w:val="000000"/>
                <w:highlight w:val="yellow"/>
              </w:rPr>
              <w:t>三</w:t>
            </w:r>
            <w:r w:rsidRPr="00752459">
              <w:rPr>
                <w:color w:val="000000"/>
                <w:highlight w:val="yellow"/>
              </w:rPr>
              <w:t>)   (</w:t>
            </w:r>
            <w:r w:rsidRPr="00752459">
              <w:rPr>
                <w:rFonts w:hint="eastAsia"/>
                <w:color w:val="000000"/>
                <w:highlight w:val="yellow"/>
              </w:rPr>
              <w:t>補考</w:t>
            </w:r>
            <w:r w:rsidRPr="00752459">
              <w:rPr>
                <w:color w:val="000000"/>
                <w:highlight w:val="yellow"/>
              </w:rPr>
              <w:t>)</w:t>
            </w:r>
          </w:p>
          <w:p w:rsidR="00CE6C5F" w:rsidRPr="00752459" w:rsidRDefault="00CE6C5F" w:rsidP="00CE6C5F">
            <w:pPr>
              <w:pStyle w:val="af1"/>
              <w:rPr>
                <w:color w:val="000000"/>
                <w:highlight w:val="yellow"/>
              </w:rPr>
            </w:pPr>
            <w:r w:rsidRPr="00752459">
              <w:rPr>
                <w:color w:val="000000"/>
                <w:highlight w:val="yellow"/>
              </w:rPr>
              <w:t xml:space="preserve"> </w:t>
            </w:r>
            <w:r w:rsidRPr="00752459">
              <w:rPr>
                <w:rFonts w:hint="eastAsia"/>
                <w:color w:val="000000"/>
                <w:highlight w:val="yellow"/>
              </w:rPr>
              <w:t>國一</w:t>
            </w:r>
            <w:r w:rsidRPr="00752459">
              <w:rPr>
                <w:color w:val="000000"/>
                <w:highlight w:val="yellow"/>
              </w:rPr>
              <w:t xml:space="preserve"> : </w:t>
            </w:r>
            <w:r w:rsidRPr="00752459">
              <w:rPr>
                <w:rFonts w:hint="eastAsia"/>
                <w:color w:val="000000"/>
                <w:highlight w:val="yellow"/>
              </w:rPr>
              <w:t>黃郁芬</w:t>
            </w:r>
            <w:r w:rsidRPr="00752459">
              <w:rPr>
                <w:color w:val="000000"/>
                <w:highlight w:val="yellow"/>
              </w:rPr>
              <w:t xml:space="preserve">    </w:t>
            </w:r>
            <w:r w:rsidRPr="00752459">
              <w:rPr>
                <w:rFonts w:hint="eastAsia"/>
                <w:color w:val="000000"/>
                <w:highlight w:val="yellow"/>
              </w:rPr>
              <w:t>黃寶萱</w:t>
            </w:r>
            <w:r w:rsidRPr="00752459">
              <w:rPr>
                <w:color w:val="000000"/>
                <w:highlight w:val="yellow"/>
              </w:rPr>
              <w:t xml:space="preserve">    </w:t>
            </w:r>
            <w:r w:rsidRPr="00752459">
              <w:rPr>
                <w:rFonts w:hint="eastAsia"/>
                <w:color w:val="000000"/>
                <w:highlight w:val="yellow"/>
              </w:rPr>
              <w:t>黃郁芬</w:t>
            </w:r>
            <w:r w:rsidRPr="00752459">
              <w:rPr>
                <w:color w:val="000000"/>
                <w:highlight w:val="yellow"/>
              </w:rPr>
              <w:t xml:space="preserve">   </w:t>
            </w:r>
            <w:r w:rsidRPr="00752459">
              <w:rPr>
                <w:rFonts w:hint="eastAsia"/>
                <w:color w:val="000000"/>
                <w:highlight w:val="yellow"/>
              </w:rPr>
              <w:t>黃郁芬</w:t>
            </w:r>
            <w:r w:rsidRPr="00752459">
              <w:rPr>
                <w:color w:val="000000"/>
                <w:highlight w:val="yellow"/>
              </w:rPr>
              <w:t xml:space="preserve">      </w:t>
            </w:r>
            <w:r w:rsidRPr="00752459">
              <w:rPr>
                <w:rFonts w:hint="eastAsia"/>
                <w:color w:val="000000"/>
                <w:highlight w:val="yellow"/>
              </w:rPr>
              <w:t>黃寶萱</w:t>
            </w:r>
            <w:r w:rsidRPr="00752459">
              <w:rPr>
                <w:color w:val="000000"/>
                <w:highlight w:val="yellow"/>
              </w:rPr>
              <w:t xml:space="preserve">  </w:t>
            </w:r>
            <w:r w:rsidRPr="00752459">
              <w:rPr>
                <w:rFonts w:hint="eastAsia"/>
                <w:color w:val="000000"/>
                <w:highlight w:val="yellow"/>
              </w:rPr>
              <w:t xml:space="preserve">　</w:t>
            </w:r>
            <w:r w:rsidRPr="00752459">
              <w:rPr>
                <w:color w:val="000000"/>
                <w:highlight w:val="yellow"/>
              </w:rPr>
              <w:t xml:space="preserve"> </w:t>
            </w:r>
            <w:r w:rsidRPr="00752459">
              <w:rPr>
                <w:rFonts w:hint="eastAsia"/>
                <w:color w:val="000000"/>
                <w:highlight w:val="yellow"/>
              </w:rPr>
              <w:t>蔡曉慧</w:t>
            </w:r>
            <w:r w:rsidRPr="00752459">
              <w:rPr>
                <w:color w:val="000000"/>
                <w:highlight w:val="yellow"/>
              </w:rPr>
              <w:t xml:space="preserve">   </w:t>
            </w:r>
            <w:r w:rsidRPr="00752459">
              <w:rPr>
                <w:rFonts w:hint="eastAsia"/>
                <w:color w:val="000000"/>
                <w:highlight w:val="yellow"/>
              </w:rPr>
              <w:t>黃寶萱</w:t>
            </w:r>
            <w:r w:rsidRPr="00752459">
              <w:rPr>
                <w:color w:val="000000"/>
                <w:highlight w:val="yellow"/>
              </w:rPr>
              <w:t xml:space="preserve">  </w:t>
            </w:r>
            <w:r w:rsidRPr="00752459">
              <w:rPr>
                <w:rFonts w:hint="eastAsia"/>
                <w:color w:val="000000"/>
                <w:highlight w:val="yellow"/>
              </w:rPr>
              <w:t>蔡曉慧</w:t>
            </w:r>
          </w:p>
          <w:p w:rsidR="00CE6C5F" w:rsidRPr="00752459" w:rsidRDefault="00CE6C5F" w:rsidP="00CE6C5F">
            <w:pPr>
              <w:pStyle w:val="af1"/>
              <w:ind w:rightChars="14" w:right="34"/>
              <w:rPr>
                <w:color w:val="000000"/>
                <w:highlight w:val="yellow"/>
              </w:rPr>
            </w:pPr>
            <w:r w:rsidRPr="00752459">
              <w:rPr>
                <w:color w:val="000000"/>
                <w:highlight w:val="yellow"/>
              </w:rPr>
              <w:t xml:space="preserve"> </w:t>
            </w:r>
            <w:r w:rsidRPr="00752459">
              <w:rPr>
                <w:rFonts w:hint="eastAsia"/>
                <w:color w:val="000000"/>
                <w:highlight w:val="yellow"/>
              </w:rPr>
              <w:t>國二</w:t>
            </w:r>
            <w:r w:rsidRPr="00752459">
              <w:rPr>
                <w:color w:val="000000"/>
                <w:highlight w:val="yellow"/>
              </w:rPr>
              <w:t xml:space="preserve"> : </w:t>
            </w:r>
            <w:r w:rsidRPr="00752459">
              <w:rPr>
                <w:rFonts w:hint="eastAsia"/>
                <w:color w:val="000000"/>
                <w:highlight w:val="yellow"/>
              </w:rPr>
              <w:t>史晶瑩</w:t>
            </w:r>
            <w:r w:rsidRPr="00752459">
              <w:rPr>
                <w:color w:val="000000"/>
                <w:highlight w:val="yellow"/>
              </w:rPr>
              <w:t xml:space="preserve">    </w:t>
            </w:r>
            <w:r w:rsidRPr="00752459">
              <w:rPr>
                <w:rFonts w:hint="eastAsia"/>
                <w:color w:val="000000"/>
                <w:highlight w:val="yellow"/>
              </w:rPr>
              <w:t>林鳳英</w:t>
            </w:r>
            <w:r w:rsidRPr="00752459">
              <w:rPr>
                <w:color w:val="000000"/>
                <w:highlight w:val="yellow"/>
              </w:rPr>
              <w:t xml:space="preserve">    </w:t>
            </w:r>
            <w:r w:rsidRPr="00752459">
              <w:rPr>
                <w:rFonts w:hint="eastAsia"/>
                <w:color w:val="000000"/>
                <w:highlight w:val="yellow"/>
              </w:rPr>
              <w:t>史晶瑩</w:t>
            </w:r>
            <w:r w:rsidRPr="00752459">
              <w:rPr>
                <w:color w:val="000000"/>
                <w:highlight w:val="yellow"/>
              </w:rPr>
              <w:t xml:space="preserve">   </w:t>
            </w:r>
            <w:r w:rsidRPr="00752459">
              <w:rPr>
                <w:rFonts w:hint="eastAsia"/>
                <w:color w:val="000000"/>
                <w:highlight w:val="yellow"/>
              </w:rPr>
              <w:t>史晶瑩</w:t>
            </w:r>
            <w:r w:rsidRPr="00752459">
              <w:rPr>
                <w:color w:val="000000"/>
                <w:highlight w:val="yellow"/>
              </w:rPr>
              <w:t xml:space="preserve">      </w:t>
            </w:r>
            <w:r w:rsidRPr="00752459">
              <w:rPr>
                <w:rFonts w:hint="eastAsia"/>
                <w:color w:val="000000"/>
                <w:highlight w:val="yellow"/>
              </w:rPr>
              <w:t>史晶瑩</w:t>
            </w:r>
            <w:r w:rsidRPr="00752459">
              <w:rPr>
                <w:color w:val="000000"/>
                <w:highlight w:val="yellow"/>
              </w:rPr>
              <w:t xml:space="preserve">   </w:t>
            </w:r>
            <w:r w:rsidRPr="00752459">
              <w:rPr>
                <w:rFonts w:hint="eastAsia"/>
                <w:color w:val="000000"/>
                <w:highlight w:val="yellow"/>
              </w:rPr>
              <w:t xml:space="preserve">　黃郁芬</w:t>
            </w:r>
            <w:r w:rsidRPr="00752459">
              <w:rPr>
                <w:color w:val="000000"/>
                <w:highlight w:val="yellow"/>
              </w:rPr>
              <w:t xml:space="preserve">   </w:t>
            </w:r>
            <w:r w:rsidRPr="00752459">
              <w:rPr>
                <w:rFonts w:hint="eastAsia"/>
                <w:color w:val="000000"/>
                <w:highlight w:val="yellow"/>
              </w:rPr>
              <w:t>林鳳英　黃郁芬</w:t>
            </w:r>
          </w:p>
          <w:p w:rsidR="00CE6C5F" w:rsidRPr="00752459" w:rsidRDefault="00CE6C5F" w:rsidP="00CE6C5F">
            <w:pPr>
              <w:pStyle w:val="af1"/>
              <w:rPr>
                <w:color w:val="000000"/>
                <w:highlight w:val="yellow"/>
              </w:rPr>
            </w:pPr>
            <w:r w:rsidRPr="00752459">
              <w:rPr>
                <w:color w:val="000000"/>
                <w:highlight w:val="yellow"/>
              </w:rPr>
              <w:t xml:space="preserve"> </w:t>
            </w:r>
            <w:r w:rsidRPr="00752459">
              <w:rPr>
                <w:rFonts w:hint="eastAsia"/>
                <w:color w:val="000000"/>
                <w:highlight w:val="yellow"/>
              </w:rPr>
              <w:t>國三</w:t>
            </w:r>
            <w:r w:rsidRPr="00752459">
              <w:rPr>
                <w:color w:val="000000"/>
                <w:highlight w:val="yellow"/>
              </w:rPr>
              <w:t xml:space="preserve"> : </w:t>
            </w:r>
            <w:r w:rsidRPr="00752459">
              <w:rPr>
                <w:rFonts w:hint="eastAsia"/>
                <w:color w:val="000000"/>
                <w:highlight w:val="yellow"/>
              </w:rPr>
              <w:t>蔡曉慧</w:t>
            </w:r>
            <w:r w:rsidRPr="00752459">
              <w:rPr>
                <w:color w:val="000000"/>
                <w:highlight w:val="yellow"/>
              </w:rPr>
              <w:t xml:space="preserve"> </w:t>
            </w:r>
            <w:r w:rsidRPr="00752459">
              <w:rPr>
                <w:rFonts w:hint="eastAsia"/>
                <w:color w:val="000000"/>
                <w:highlight w:val="yellow"/>
              </w:rPr>
              <w:t xml:space="preserve">　</w:t>
            </w:r>
            <w:r w:rsidRPr="00752459">
              <w:rPr>
                <w:color w:val="000000"/>
                <w:highlight w:val="yellow"/>
              </w:rPr>
              <w:t xml:space="preserve"> </w:t>
            </w:r>
            <w:r w:rsidRPr="00752459">
              <w:rPr>
                <w:rFonts w:hint="eastAsia"/>
                <w:color w:val="000000"/>
                <w:highlight w:val="yellow"/>
              </w:rPr>
              <w:t>郭靜蓉</w:t>
            </w:r>
            <w:r w:rsidRPr="00752459">
              <w:rPr>
                <w:color w:val="000000"/>
                <w:highlight w:val="yellow"/>
              </w:rPr>
              <w:t xml:space="preserve">    </w:t>
            </w:r>
            <w:r w:rsidRPr="00752459">
              <w:rPr>
                <w:rFonts w:hint="eastAsia"/>
                <w:color w:val="000000"/>
                <w:highlight w:val="yellow"/>
              </w:rPr>
              <w:t>蔡曉慧</w:t>
            </w:r>
            <w:r w:rsidRPr="00752459">
              <w:rPr>
                <w:color w:val="000000"/>
                <w:highlight w:val="yellow"/>
              </w:rPr>
              <w:t xml:space="preserve">   </w:t>
            </w:r>
            <w:r w:rsidRPr="00752459">
              <w:rPr>
                <w:rFonts w:hint="eastAsia"/>
                <w:color w:val="000000"/>
                <w:highlight w:val="yellow"/>
              </w:rPr>
              <w:t>蔡曉慧</w:t>
            </w:r>
            <w:r w:rsidRPr="00752459">
              <w:rPr>
                <w:color w:val="000000"/>
                <w:highlight w:val="yellow"/>
              </w:rPr>
              <w:t xml:space="preserve">      </w:t>
            </w:r>
            <w:r w:rsidRPr="00752459">
              <w:rPr>
                <w:rFonts w:hint="eastAsia"/>
                <w:color w:val="000000"/>
                <w:highlight w:val="yellow"/>
              </w:rPr>
              <w:t>郭靜蓉</w:t>
            </w:r>
            <w:r w:rsidRPr="00752459">
              <w:rPr>
                <w:color w:val="000000"/>
                <w:highlight w:val="yellow"/>
              </w:rPr>
              <w:t xml:space="preserve">   </w:t>
            </w:r>
            <w:r w:rsidRPr="00752459">
              <w:rPr>
                <w:rFonts w:hint="eastAsia"/>
                <w:color w:val="000000"/>
                <w:highlight w:val="yellow"/>
              </w:rPr>
              <w:t xml:space="preserve">　郭靜蓉</w:t>
            </w:r>
            <w:r w:rsidRPr="00752459">
              <w:rPr>
                <w:color w:val="000000"/>
                <w:highlight w:val="yellow"/>
              </w:rPr>
              <w:t xml:space="preserve">      X    </w:t>
            </w:r>
            <w:r w:rsidRPr="00752459">
              <w:rPr>
                <w:rFonts w:hint="eastAsia"/>
                <w:color w:val="000000"/>
                <w:highlight w:val="yellow"/>
              </w:rPr>
              <w:t>郭靜蓉</w:t>
            </w:r>
          </w:p>
          <w:p w:rsidR="009754CA" w:rsidRPr="00752459" w:rsidRDefault="009754CA" w:rsidP="009754CA">
            <w:pPr>
              <w:ind w:left="307" w:hangingChars="128" w:hanging="307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</w:p>
          <w:p w:rsidR="00CE6C5F" w:rsidRPr="00752459" w:rsidRDefault="009754CA" w:rsidP="009754CA">
            <w:pPr>
              <w:ind w:left="449" w:hangingChars="187" w:hanging="449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5245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４．審題人員：國一題目由同次段考之國二出題老師審題。國二題目由同次段考之國三出題老師審題。國三題目由同次段考之國一出題老師審題。</w:t>
            </w:r>
          </w:p>
        </w:tc>
      </w:tr>
      <w:tr w:rsidR="00134083" w:rsidRPr="003C6C15" w:rsidTr="00134083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34083" w:rsidRPr="009A6985" w:rsidRDefault="00134083" w:rsidP="00134083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>本校預定114年3月接受學習扶助訪視，請國、英、數老師務必善用科技化評量結果，進行差異化教學，有效提升學生學力。(試務組)</w:t>
            </w:r>
          </w:p>
        </w:tc>
      </w:tr>
      <w:tr w:rsidR="00134083" w:rsidRPr="003C6C15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134083" w:rsidRPr="009A6985" w:rsidRDefault="00134083" w:rsidP="00134083">
            <w:pPr>
              <w:rPr>
                <w:rFonts w:ascii="微軟正黑體" w:eastAsia="微軟正黑體" w:hAnsi="微軟正黑體" w:cs="標楷體"/>
                <w:color w:val="000000"/>
                <w:sz w:val="22"/>
                <w:highlight w:val="yellow"/>
              </w:rPr>
            </w:pPr>
            <w:r w:rsidRPr="009A69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B2336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照辦。</w:t>
            </w:r>
            <w:r w:rsidR="00C82B5A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建議</w:t>
            </w:r>
            <w:r w:rsidR="005B2336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學習扶助</w:t>
            </w:r>
            <w:r w:rsidR="00B060D5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施測前，</w:t>
            </w:r>
            <w:r w:rsidR="00C82B5A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也先提供名單給任教之英文老師參考加強。</w:t>
            </w:r>
          </w:p>
        </w:tc>
      </w:tr>
      <w:tr w:rsidR="00134083" w:rsidRPr="003C6C15" w:rsidTr="00134083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34083" w:rsidRPr="009A6985" w:rsidRDefault="00134083" w:rsidP="00134083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感謝英文科黃郁芬老師擔任國二學習扶助任課教師，預計由203、204進行兩班三組學習扶助教學。(試務組)</w:t>
            </w:r>
          </w:p>
        </w:tc>
      </w:tr>
      <w:tr w:rsidR="00134083" w:rsidRPr="003C6C15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134083" w:rsidRPr="009A6985" w:rsidRDefault="00134083" w:rsidP="00134083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A69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B060D5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知悉</w:t>
            </w:r>
          </w:p>
        </w:tc>
      </w:tr>
      <w:tr w:rsidR="00231CA7" w:rsidRPr="003C6C15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31CA7" w:rsidRPr="009A6985" w:rsidRDefault="0076381E" w:rsidP="007638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請協助確認113學年負責生涯融入老師名單，相關通知請參考附件。</w:t>
            </w:r>
            <w:r w:rsidR="00231CA7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(資料組)</w:t>
            </w:r>
          </w:p>
        </w:tc>
      </w:tr>
      <w:tr w:rsidR="00420444" w:rsidRPr="003C6C15" w:rsidTr="00134083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420444" w:rsidRPr="009A6985" w:rsidRDefault="003C6C15" w:rsidP="003C6C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A69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B060D5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已通知</w:t>
            </w:r>
            <w:r w:rsidR="00DF622E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負責之</w:t>
            </w:r>
            <w:r w:rsidR="00B060D5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蔡曉慧老師</w:t>
            </w:r>
          </w:p>
        </w:tc>
      </w:tr>
      <w:tr w:rsidR="00BC3729" w:rsidRPr="003C6C15" w:rsidTr="00BC3729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BC3729" w:rsidRPr="009A6985" w:rsidRDefault="00BC3729" w:rsidP="00BC3729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本校預定12月和越南姐妹校組隊參加ASEP亞洲學生交流計畫，請協助推薦學生參賽並排定指導輪序。(圖書館)</w:t>
            </w:r>
          </w:p>
        </w:tc>
      </w:tr>
      <w:tr w:rsidR="00BC3729" w:rsidRPr="003C6C15" w:rsidTr="00134083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BC3729" w:rsidRPr="009A6985" w:rsidRDefault="00BC3729" w:rsidP="00F834D2">
            <w:pPr>
              <w:ind w:left="871" w:hangingChars="363" w:hanging="871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A69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E026D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本校國中部預定參與本學年A</w:t>
            </w:r>
            <w:r w:rsidR="005E026D" w:rsidRPr="009A69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SEP</w:t>
            </w:r>
            <w:r w:rsidR="005E026D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之事，</w:t>
            </w:r>
            <w:r w:rsidR="003D7B6E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本科是本學期開學後才得知</w:t>
            </w:r>
            <w:r w:rsidR="005E026D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，亦未達成由本科指導之共識。英語科教師</w:t>
            </w:r>
            <w:r w:rsidR="00BD6F84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會</w:t>
            </w:r>
            <w:r w:rsidR="005E026D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盡力協助推薦</w:t>
            </w:r>
            <w:r w:rsidR="00B060D5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合適學生</w:t>
            </w:r>
            <w:r w:rsidR="00DF622E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</w:t>
            </w:r>
            <w:r w:rsidR="00BD6F84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但</w:t>
            </w:r>
            <w:r w:rsidR="00DF622E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因</w:t>
            </w:r>
            <w:r w:rsidR="00F834D2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本校國中英語科</w:t>
            </w:r>
            <w:r w:rsidR="005E026D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近年來</w:t>
            </w:r>
            <w:r w:rsidR="00F834D2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執行的計畫活動太多(本學年度有</w:t>
            </w:r>
            <w:r w:rsidR="00F834D2" w:rsidRPr="009A6985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27項額外</w:t>
            </w:r>
            <w:r w:rsidR="005E026D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計畫活動或工作事項</w:t>
            </w:r>
            <w:r w:rsidR="00F834D2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)，遠超過正常</w:t>
            </w:r>
            <w:r w:rsidR="005E026D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人</w:t>
            </w:r>
            <w:r w:rsidR="00F834D2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可負荷之工作量，故</w:t>
            </w:r>
            <w:r w:rsidR="00DF622E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本科決議不排</w:t>
            </w:r>
            <w:r w:rsidR="00F834D2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A</w:t>
            </w:r>
            <w:r w:rsidR="00F834D2" w:rsidRPr="009A69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SEP</w:t>
            </w:r>
            <w:r w:rsidR="00F834D2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指導輪序，由當年度有意願參與之老師自行和圖書館接洽</w:t>
            </w:r>
            <w:r w:rsidR="00DF622E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</w:t>
            </w:r>
          </w:p>
        </w:tc>
      </w:tr>
      <w:tr w:rsidR="00134083" w:rsidRPr="003C6C15" w:rsidTr="000D453F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134083" w:rsidRPr="009A6985" w:rsidRDefault="00134083" w:rsidP="00134083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校預計114年3月接受全國金安獎訪視評鑑，感謝國一家政（禹菱老師）、國二美術（怡杏老師）、國三資訊（維哲老師）協助設計並執行每學年4小時交通安全課程，其餘各領域請落實課程計劃融入交通安全議題，並將實施成果繳交至孟元教官。（教官室）</w:t>
            </w:r>
          </w:p>
        </w:tc>
      </w:tr>
      <w:tr w:rsidR="00134083" w:rsidRPr="003C6C15" w:rsidTr="00420444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:rsidR="00134083" w:rsidRPr="009A6985" w:rsidRDefault="00134083" w:rsidP="00134083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9A69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B060D5" w:rsidRPr="009A698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盡量配合執行</w:t>
            </w:r>
          </w:p>
        </w:tc>
      </w:tr>
    </w:tbl>
    <w:p w:rsidR="00F018BD" w:rsidRDefault="00F018BD" w:rsidP="00420444">
      <w:pPr>
        <w:rPr>
          <w:rFonts w:ascii="微軟正黑體" w:eastAsia="微軟正黑體" w:hAnsi="微軟正黑體" w:cs="標楷體"/>
        </w:rPr>
      </w:pPr>
      <w:bookmarkStart w:id="0" w:name="_heading=h.gjdgxs" w:colFirst="0" w:colLast="0"/>
      <w:bookmarkEnd w:id="0"/>
    </w:p>
    <w:p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420444" w:rsidRDefault="00E53BEF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420444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Pr="009A6985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9A6985">
              <w:rPr>
                <w:rFonts w:ascii="Segoe UI Symbol" w:eastAsia="微軟正黑體" w:hAnsi="Segoe UI Symbol" w:cs="Segoe UI Symbol"/>
                <w:highlight w:val="yellow"/>
              </w:rPr>
              <w:t>⯄</w:t>
            </w:r>
            <w:r w:rsidRPr="009A6985">
              <w:rPr>
                <w:rFonts w:ascii="微軟正黑體" w:eastAsia="微軟正黑體" w:hAnsi="微軟正黑體" w:cs="標楷體"/>
                <w:highlight w:val="yellow"/>
              </w:rPr>
              <w:t>建議</w:t>
            </w:r>
          </w:p>
          <w:p w:rsidR="00420444" w:rsidRPr="009A6985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9A6985">
              <w:rPr>
                <w:rFonts w:ascii="微軟正黑體" w:eastAsia="微軟正黑體" w:hAnsi="微軟正黑體" w:cs="標楷體"/>
                <w:highlight w:val="yellow"/>
              </w:rPr>
              <w:t>(僅告知</w:t>
            </w:r>
            <w:r w:rsidRPr="009A6985">
              <w:rPr>
                <w:rFonts w:ascii="微軟正黑體" w:eastAsia="微軟正黑體" w:hAnsi="微軟正黑體" w:cs="標楷體"/>
                <w:b/>
                <w:highlight w:val="yellow"/>
              </w:rPr>
              <w:t>不須行政回應</w:t>
            </w:r>
            <w:r w:rsidRPr="009A6985">
              <w:rPr>
                <w:rFonts w:ascii="微軟正黑體" w:eastAsia="微軟正黑體" w:hAnsi="微軟正黑體" w:cs="標楷體"/>
                <w:highlight w:val="yellow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44" w:rsidRPr="009A6985" w:rsidRDefault="00C82B5A" w:rsidP="00AF2375">
            <w:pPr>
              <w:pStyle w:val="ab"/>
              <w:numPr>
                <w:ilvl w:val="0"/>
                <w:numId w:val="8"/>
              </w:numPr>
              <w:spacing w:afterLines="50" w:after="120"/>
              <w:ind w:leftChars="0" w:left="357" w:hanging="357"/>
              <w:rPr>
                <w:rFonts w:ascii="微軟正黑體" w:eastAsia="微軟正黑體" w:hAnsi="微軟正黑體" w:cs="華康楷書體W7"/>
                <w:sz w:val="28"/>
                <w:szCs w:val="28"/>
                <w:highlight w:val="yellow"/>
              </w:rPr>
            </w:pPr>
            <w:r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寒、暑</w:t>
            </w:r>
            <w:r w:rsidR="00CE6C5F"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假</w:t>
            </w:r>
            <w:r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輔導課開課之前(尤其體育班)，請先確認能上課的師資是否足夠，勿先開課</w:t>
            </w:r>
            <w:r w:rsidR="00CE6C5F"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後找師資</w:t>
            </w:r>
            <w:r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，以免遭遇師資難產。</w:t>
            </w:r>
          </w:p>
          <w:p w:rsidR="00CE4D3F" w:rsidRPr="009A6985" w:rsidRDefault="00CE4D3F" w:rsidP="006F1214">
            <w:pPr>
              <w:pStyle w:val="ab"/>
              <w:numPr>
                <w:ilvl w:val="0"/>
                <w:numId w:val="8"/>
              </w:numPr>
              <w:ind w:leftChars="0"/>
              <w:rPr>
                <w:rFonts w:ascii="微軟正黑體" w:eastAsia="微軟正黑體" w:hAnsi="微軟正黑體" w:cs="華康楷書體W7"/>
                <w:sz w:val="28"/>
                <w:szCs w:val="28"/>
                <w:highlight w:val="yellow"/>
              </w:rPr>
            </w:pPr>
            <w:r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目前國二3班跟4班共有9位學生，所有的英語部定課程會被抽離，改上英語學習扶助課程，由黃郁芬老師授課。請</w:t>
            </w:r>
            <w:r w:rsidRPr="009A6985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  <w:bdr w:val="single" w:sz="4" w:space="0" w:color="auto"/>
              </w:rPr>
              <w:t>試務組</w:t>
            </w:r>
            <w:r w:rsidRPr="009A6985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  <w:u w:val="single"/>
              </w:rPr>
              <w:t xml:space="preserve"> </w:t>
            </w:r>
            <w:r w:rsidRPr="009A6985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</w:rPr>
              <w:t xml:space="preserve"> </w:t>
            </w:r>
            <w:r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於國民中小學學習扶助科技化評量網站，設定黃郁芬老師可觀看該9名學生的施測結果及報告</w:t>
            </w:r>
            <w:r w:rsidR="006F1214"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 xml:space="preserve"> </w:t>
            </w:r>
            <w:r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(因該9名學生來源</w:t>
            </w:r>
            <w:r w:rsidR="006F1214"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是</w:t>
            </w:r>
            <w:r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>該網站上學年施測未通過者)</w:t>
            </w:r>
            <w:r w:rsidR="006F1214"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 xml:space="preserve"> 。</w:t>
            </w:r>
            <w:r w:rsidRPr="009A6985">
              <w:rPr>
                <w:rFonts w:ascii="微軟正黑體" w:eastAsia="微軟正黑體" w:hAnsi="微軟正黑體" w:cs="華康楷書體W7" w:hint="eastAsia"/>
                <w:sz w:val="28"/>
                <w:szCs w:val="28"/>
                <w:highlight w:val="yellow"/>
              </w:rPr>
              <w:t xml:space="preserve">  9人名單請洽教務主任。</w:t>
            </w:r>
          </w:p>
        </w:tc>
      </w:tr>
      <w:tr w:rsidR="00420444" w:rsidRPr="00A5128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Pr="009A6985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9A6985">
              <w:rPr>
                <w:rFonts w:ascii="Segoe UI Symbol" w:eastAsia="微軟正黑體" w:hAnsi="Segoe UI Symbol" w:cs="Segoe UI Symbol"/>
                <w:highlight w:val="yellow"/>
              </w:rPr>
              <w:lastRenderedPageBreak/>
              <w:t>⯄</w:t>
            </w:r>
            <w:r w:rsidRPr="009A6985">
              <w:rPr>
                <w:rFonts w:ascii="微軟正黑體" w:eastAsia="微軟正黑體" w:hAnsi="微軟正黑體" w:cs="標楷體"/>
                <w:highlight w:val="yellow"/>
              </w:rPr>
              <w:t>建議或提案</w:t>
            </w:r>
          </w:p>
          <w:p w:rsidR="00420444" w:rsidRPr="009A6985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9A6985">
              <w:rPr>
                <w:rFonts w:ascii="微軟正黑體" w:eastAsia="微軟正黑體" w:hAnsi="微軟正黑體" w:cs="標楷體"/>
                <w:highlight w:val="yellow"/>
              </w:rPr>
              <w:t>(</w:t>
            </w:r>
            <w:r w:rsidRPr="009A6985">
              <w:rPr>
                <w:rFonts w:ascii="微軟正黑體" w:eastAsia="微軟正黑體" w:hAnsi="微軟正黑體" w:cs="標楷體"/>
                <w:b/>
                <w:highlight w:val="yellow"/>
              </w:rPr>
              <w:t>須行政回應</w:t>
            </w:r>
            <w:r w:rsidRPr="009A6985">
              <w:rPr>
                <w:rFonts w:ascii="微軟正黑體" w:eastAsia="微軟正黑體" w:hAnsi="微軟正黑體" w:cs="標楷體"/>
                <w:highlight w:val="yellow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CE4D3F" w:rsidRPr="009A6985" w:rsidRDefault="005B2336" w:rsidP="00AF2375">
            <w:pPr>
              <w:pStyle w:val="ab"/>
              <w:numPr>
                <w:ilvl w:val="0"/>
                <w:numId w:val="7"/>
              </w:numPr>
              <w:spacing w:afterLines="50" w:after="120"/>
              <w:ind w:leftChars="0" w:left="357" w:hanging="357"/>
              <w:rPr>
                <w:rFonts w:ascii="微軟正黑體" w:eastAsia="微軟正黑體" w:hAnsi="微軟正黑體" w:cs="華康楷書體W7"/>
                <w:sz w:val="28"/>
                <w:szCs w:val="28"/>
                <w:highlight w:val="yellow"/>
              </w:rPr>
            </w:pPr>
            <w:r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學習扶助</w:t>
            </w:r>
            <w:r w:rsidR="00C82B5A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科技化評量</w:t>
            </w:r>
            <w:r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施測前，</w:t>
            </w:r>
            <w:r w:rsidR="00C82B5A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能否麻煩</w:t>
            </w:r>
            <w:r w:rsidR="006F1214" w:rsidRPr="009A6985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  <w:highlight w:val="yellow"/>
                <w:bdr w:val="single" w:sz="4" w:space="0" w:color="auto"/>
              </w:rPr>
              <w:t>試務組</w:t>
            </w:r>
            <w:r w:rsidR="000A095A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也</w:t>
            </w:r>
            <w:r w:rsidR="00C82B5A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提供</w:t>
            </w:r>
            <w:r w:rsidR="000A095A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須施測英語科之學生</w:t>
            </w:r>
            <w:r w:rsidR="00C82B5A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名單給任教之</w:t>
            </w:r>
            <w:r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英文老師</w:t>
            </w:r>
            <w:r w:rsidR="00C82B5A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，以</w:t>
            </w:r>
            <w:r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加強</w:t>
            </w:r>
            <w:r w:rsidR="00C82B5A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輔導之參考。</w:t>
            </w:r>
          </w:p>
          <w:p w:rsidR="006F1214" w:rsidRPr="009A6985" w:rsidRDefault="00521DC7" w:rsidP="005B2336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sz w:val="28"/>
                <w:szCs w:val="28"/>
                <w:highlight w:val="yellow"/>
              </w:rPr>
            </w:pPr>
            <w:r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能否</w:t>
            </w:r>
            <w:r w:rsidR="00A51287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請</w:t>
            </w:r>
            <w:r w:rsidR="00A51287" w:rsidRPr="009A6985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highlight w:val="yellow"/>
                <w:bdr w:val="single" w:sz="4" w:space="0" w:color="auto"/>
              </w:rPr>
              <w:t>資訊執秘</w:t>
            </w:r>
            <w:r w:rsidR="00A51287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協助，將國中英語專科教室內的電腦桌機，開機後之桌面顯示，設成和學生用的平板桌面</w:t>
            </w:r>
            <w:r w:rsidR="00772623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一樣，方便投影至大屏示範操作</w:t>
            </w:r>
            <w:r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路徑給學生看</w:t>
            </w:r>
            <w:r w:rsidR="00772623"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>。</w:t>
            </w:r>
          </w:p>
          <w:p w:rsidR="00CE4D3F" w:rsidRPr="006F1214" w:rsidRDefault="006F1214" w:rsidP="006F1214">
            <w:pPr>
              <w:ind w:left="322" w:hangingChars="115" w:hanging="322"/>
              <w:rPr>
                <w:rFonts w:ascii="微軟正黑體" w:eastAsia="微軟正黑體" w:hAnsi="微軟正黑體" w:cs="華康楷書體W7"/>
                <w:sz w:val="28"/>
                <w:szCs w:val="28"/>
              </w:rPr>
            </w:pPr>
            <w:r w:rsidRPr="009A6985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highlight w:val="yellow"/>
              </w:rPr>
              <w:t xml:space="preserve">     另，本年度有部分國一班級人數增加，原有之26台學生平板不夠用。若學校還有多餘的平板，能否挪一兩台至英語專科教室。若沒有就不用。</w:t>
            </w:r>
          </w:p>
        </w:tc>
      </w:tr>
    </w:tbl>
    <w:p w:rsidR="003C6C15" w:rsidRDefault="003C6C15" w:rsidP="00420444">
      <w:pPr>
        <w:rPr>
          <w:rFonts w:ascii="微軟正黑體" w:eastAsia="微軟正黑體" w:hAnsi="微軟正黑體" w:cs="標楷體"/>
        </w:rPr>
      </w:pPr>
    </w:p>
    <w:p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  <w:bookmarkStart w:id="1" w:name="_GoBack"/>
      <w:bookmarkEnd w:id="1"/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AE" w:rsidRDefault="00682BAE" w:rsidP="00420444">
      <w:r>
        <w:separator/>
      </w:r>
    </w:p>
  </w:endnote>
  <w:endnote w:type="continuationSeparator" w:id="0">
    <w:p w:rsidR="00682BAE" w:rsidRDefault="00682BAE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AE" w:rsidRDefault="00682BAE" w:rsidP="00420444">
      <w:r>
        <w:separator/>
      </w:r>
    </w:p>
  </w:footnote>
  <w:footnote w:type="continuationSeparator" w:id="0">
    <w:p w:rsidR="00682BAE" w:rsidRDefault="00682BAE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CD7636"/>
    <w:multiLevelType w:val="hybridMultilevel"/>
    <w:tmpl w:val="C978B73C"/>
    <w:lvl w:ilvl="0" w:tplc="20781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CBD4543"/>
    <w:multiLevelType w:val="hybridMultilevel"/>
    <w:tmpl w:val="F29ABAA0"/>
    <w:lvl w:ilvl="0" w:tplc="75604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06FBF"/>
    <w:rsid w:val="0004538D"/>
    <w:rsid w:val="00065CAB"/>
    <w:rsid w:val="000A095A"/>
    <w:rsid w:val="000D453F"/>
    <w:rsid w:val="000D6C7E"/>
    <w:rsid w:val="00134083"/>
    <w:rsid w:val="001853C2"/>
    <w:rsid w:val="001B0B17"/>
    <w:rsid w:val="001B6CCC"/>
    <w:rsid w:val="00207CD4"/>
    <w:rsid w:val="00231CA7"/>
    <w:rsid w:val="00250765"/>
    <w:rsid w:val="0027465A"/>
    <w:rsid w:val="002E189C"/>
    <w:rsid w:val="002F03D9"/>
    <w:rsid w:val="00331506"/>
    <w:rsid w:val="003455E7"/>
    <w:rsid w:val="00395346"/>
    <w:rsid w:val="003B6044"/>
    <w:rsid w:val="003C6C15"/>
    <w:rsid w:val="003D7B6E"/>
    <w:rsid w:val="00406F34"/>
    <w:rsid w:val="00417A10"/>
    <w:rsid w:val="00420444"/>
    <w:rsid w:val="0051436B"/>
    <w:rsid w:val="00521DC7"/>
    <w:rsid w:val="00593C19"/>
    <w:rsid w:val="005B2336"/>
    <w:rsid w:val="005D5F49"/>
    <w:rsid w:val="005E026D"/>
    <w:rsid w:val="00617F97"/>
    <w:rsid w:val="006235F8"/>
    <w:rsid w:val="006513FD"/>
    <w:rsid w:val="00655C48"/>
    <w:rsid w:val="00682BAE"/>
    <w:rsid w:val="006F1214"/>
    <w:rsid w:val="0071578F"/>
    <w:rsid w:val="00723313"/>
    <w:rsid w:val="00742111"/>
    <w:rsid w:val="00752459"/>
    <w:rsid w:val="0076381E"/>
    <w:rsid w:val="00772623"/>
    <w:rsid w:val="007875F3"/>
    <w:rsid w:val="00790E63"/>
    <w:rsid w:val="007A07C8"/>
    <w:rsid w:val="007E3BFD"/>
    <w:rsid w:val="007F2328"/>
    <w:rsid w:val="00817CDD"/>
    <w:rsid w:val="00913E01"/>
    <w:rsid w:val="009754CA"/>
    <w:rsid w:val="00983449"/>
    <w:rsid w:val="00986997"/>
    <w:rsid w:val="009A6985"/>
    <w:rsid w:val="009C2485"/>
    <w:rsid w:val="00A07DBB"/>
    <w:rsid w:val="00A51287"/>
    <w:rsid w:val="00AA3285"/>
    <w:rsid w:val="00AC1824"/>
    <w:rsid w:val="00AD72A0"/>
    <w:rsid w:val="00AE30E5"/>
    <w:rsid w:val="00AF2375"/>
    <w:rsid w:val="00B060D5"/>
    <w:rsid w:val="00B16F79"/>
    <w:rsid w:val="00B22ED5"/>
    <w:rsid w:val="00BC3729"/>
    <w:rsid w:val="00BD6F84"/>
    <w:rsid w:val="00C33A15"/>
    <w:rsid w:val="00C45861"/>
    <w:rsid w:val="00C729CC"/>
    <w:rsid w:val="00C82B5A"/>
    <w:rsid w:val="00CE4D3F"/>
    <w:rsid w:val="00CE6C5F"/>
    <w:rsid w:val="00DD3ECE"/>
    <w:rsid w:val="00DF622E"/>
    <w:rsid w:val="00E4120D"/>
    <w:rsid w:val="00E53BEF"/>
    <w:rsid w:val="00ED2FAF"/>
    <w:rsid w:val="00EE1619"/>
    <w:rsid w:val="00EE3577"/>
    <w:rsid w:val="00F018BD"/>
    <w:rsid w:val="00F52305"/>
    <w:rsid w:val="00F834D2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1">
    <w:name w:val="內文 + 標楷體"/>
    <w:aliases w:val="黑色"/>
    <w:basedOn w:val="a"/>
    <w:uiPriority w:val="99"/>
    <w:rsid w:val="00CE6C5F"/>
    <w:rPr>
      <w:rFonts w:ascii="標楷體" w:eastAsia="標楷體" w:hAnsi="標楷體"/>
      <w:color w:val="FF000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10</cp:revision>
  <dcterms:created xsi:type="dcterms:W3CDTF">2024-09-10T08:55:00Z</dcterms:created>
  <dcterms:modified xsi:type="dcterms:W3CDTF">2024-09-16T06:52:00Z</dcterms:modified>
</cp:coreProperties>
</file>