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3D550" w14:textId="77777777" w:rsidR="00673739" w:rsidRPr="009E2316" w:rsidRDefault="00F7149C">
      <w:pPr>
        <w:pBdr>
          <w:top w:val="nil"/>
          <w:left w:val="nil"/>
          <w:bottom w:val="nil"/>
          <w:right w:val="nil"/>
          <w:between w:val="nil"/>
        </w:pBdr>
        <w:jc w:val="center"/>
        <w:rPr>
          <w:rFonts w:ascii="微軟正黑體" w:eastAsia="微軟正黑體" w:hAnsi="微軟正黑體" w:cs="微軟正黑體"/>
          <w:b/>
          <w:color w:val="000000"/>
          <w:sz w:val="28"/>
          <w:szCs w:val="28"/>
        </w:rPr>
      </w:pPr>
      <w:r w:rsidRPr="009E2316">
        <w:rPr>
          <w:rFonts w:ascii="微軟正黑體" w:eastAsia="微軟正黑體" w:hAnsi="微軟正黑體" w:cs="微軟正黑體"/>
          <w:b/>
          <w:color w:val="000000"/>
          <w:sz w:val="28"/>
          <w:szCs w:val="28"/>
        </w:rPr>
        <w:t>高雄市立中正高中</w:t>
      </w:r>
      <w:r w:rsidRPr="009E2316">
        <w:rPr>
          <w:rFonts w:ascii="微軟正黑體" w:eastAsia="微軟正黑體" w:hAnsi="微軟正黑體" w:cs="微軟正黑體"/>
          <w:b/>
          <w:sz w:val="28"/>
          <w:szCs w:val="28"/>
        </w:rPr>
        <w:t>113</w:t>
      </w:r>
      <w:r w:rsidRPr="009E2316">
        <w:rPr>
          <w:rFonts w:ascii="微軟正黑體" w:eastAsia="微軟正黑體" w:hAnsi="微軟正黑體" w:cs="微軟正黑體"/>
          <w:b/>
          <w:color w:val="000000"/>
          <w:sz w:val="28"/>
          <w:szCs w:val="28"/>
        </w:rPr>
        <w:t>學年度第2學期</w:t>
      </w:r>
    </w:p>
    <w:p w14:paraId="300B1536" w14:textId="77777777" w:rsidR="00673739" w:rsidRPr="009E2316" w:rsidRDefault="00F7149C">
      <w:pPr>
        <w:jc w:val="center"/>
        <w:rPr>
          <w:rFonts w:ascii="微軟正黑體" w:eastAsia="微軟正黑體" w:hAnsi="微軟正黑體" w:cs="微軟正黑體"/>
          <w:b/>
          <w:sz w:val="28"/>
          <w:szCs w:val="28"/>
        </w:rPr>
      </w:pPr>
      <w:r w:rsidRPr="009E2316">
        <w:rPr>
          <w:rFonts w:ascii="微軟正黑體" w:eastAsia="微軟正黑體" w:hAnsi="微軟正黑體" w:cs="微軟正黑體"/>
          <w:b/>
          <w:sz w:val="28"/>
          <w:szCs w:val="28"/>
        </w:rPr>
        <w:t xml:space="preserve">國中第1次教學研究會議紀錄—藝術領域 </w:t>
      </w:r>
    </w:p>
    <w:p w14:paraId="34398678" w14:textId="1A114072" w:rsidR="00673739" w:rsidRPr="009E2316" w:rsidRDefault="00F7149C">
      <w:pPr>
        <w:rPr>
          <w:rFonts w:ascii="微軟正黑體" w:eastAsia="微軟正黑體" w:hAnsi="微軟正黑體" w:cs="微軟正黑體"/>
          <w:sz w:val="26"/>
          <w:szCs w:val="26"/>
        </w:rPr>
      </w:pPr>
      <w:r w:rsidRPr="009E2316">
        <w:rPr>
          <w:rFonts w:ascii="微軟正黑體" w:eastAsia="微軟正黑體" w:hAnsi="微軟正黑體" w:cs="微軟正黑體"/>
        </w:rPr>
        <w:t>一、時間︰</w:t>
      </w:r>
      <w:r w:rsidRPr="009E2316">
        <w:rPr>
          <w:rFonts w:ascii="微軟正黑體" w:eastAsia="微軟正黑體" w:hAnsi="微軟正黑體" w:cs="微軟正黑體"/>
          <w:b/>
          <w:sz w:val="26"/>
          <w:szCs w:val="26"/>
          <w:u w:val="single"/>
        </w:rPr>
        <w:t>民國 114年</w:t>
      </w:r>
      <w:r w:rsidR="007F4961" w:rsidRPr="009E2316">
        <w:rPr>
          <w:rFonts w:ascii="微軟正黑體" w:eastAsia="微軟正黑體" w:hAnsi="微軟正黑體" w:cs="微軟正黑體" w:hint="eastAsia"/>
          <w:b/>
          <w:sz w:val="26"/>
          <w:szCs w:val="26"/>
          <w:u w:val="single"/>
        </w:rPr>
        <w:t>2</w:t>
      </w:r>
      <w:r w:rsidRPr="009E2316">
        <w:rPr>
          <w:rFonts w:ascii="微軟正黑體" w:eastAsia="微軟正黑體" w:hAnsi="微軟正黑體" w:cs="微軟正黑體"/>
          <w:b/>
          <w:sz w:val="26"/>
          <w:szCs w:val="26"/>
          <w:u w:val="single"/>
        </w:rPr>
        <w:t xml:space="preserve">   月 </w:t>
      </w:r>
      <w:r w:rsidR="007F4961" w:rsidRPr="009E2316">
        <w:rPr>
          <w:rFonts w:ascii="微軟正黑體" w:eastAsia="微軟正黑體" w:hAnsi="微軟正黑體" w:cs="微軟正黑體" w:hint="eastAsia"/>
          <w:b/>
          <w:sz w:val="26"/>
          <w:szCs w:val="26"/>
          <w:u w:val="single"/>
        </w:rPr>
        <w:t>18</w:t>
      </w:r>
      <w:r w:rsidRPr="009E2316">
        <w:rPr>
          <w:rFonts w:ascii="微軟正黑體" w:eastAsia="微軟正黑體" w:hAnsi="微軟正黑體" w:cs="微軟正黑體"/>
          <w:b/>
          <w:sz w:val="26"/>
          <w:szCs w:val="26"/>
          <w:u w:val="single"/>
        </w:rPr>
        <w:t xml:space="preserve">      日(星期 </w:t>
      </w:r>
      <w:r w:rsidR="007F4961" w:rsidRPr="009E2316">
        <w:rPr>
          <w:rFonts w:ascii="微軟正黑體" w:eastAsia="微軟正黑體" w:hAnsi="微軟正黑體" w:cs="微軟正黑體" w:hint="eastAsia"/>
          <w:b/>
          <w:sz w:val="26"/>
          <w:szCs w:val="26"/>
          <w:u w:val="single"/>
        </w:rPr>
        <w:t>二</w:t>
      </w:r>
      <w:r w:rsidRPr="009E2316">
        <w:rPr>
          <w:rFonts w:ascii="微軟正黑體" w:eastAsia="微軟正黑體" w:hAnsi="微軟正黑體" w:cs="微軟正黑體"/>
          <w:b/>
          <w:sz w:val="26"/>
          <w:szCs w:val="26"/>
          <w:u w:val="single"/>
        </w:rPr>
        <w:t xml:space="preserve">     )   </w:t>
      </w:r>
      <w:r w:rsidR="007F4961" w:rsidRPr="009E2316">
        <w:rPr>
          <w:rFonts w:ascii="微軟正黑體" w:eastAsia="微軟正黑體" w:hAnsi="微軟正黑體" w:cs="微軟正黑體" w:hint="eastAsia"/>
          <w:b/>
          <w:sz w:val="26"/>
          <w:szCs w:val="26"/>
          <w:u w:val="single"/>
        </w:rPr>
        <w:t>10：30</w:t>
      </w:r>
      <w:r w:rsidRPr="009E2316">
        <w:rPr>
          <w:rFonts w:ascii="微軟正黑體" w:eastAsia="微軟正黑體" w:hAnsi="微軟正黑體" w:cs="微軟正黑體"/>
          <w:b/>
          <w:sz w:val="26"/>
          <w:szCs w:val="26"/>
          <w:u w:val="single"/>
        </w:rPr>
        <w:t xml:space="preserve">    ~ </w:t>
      </w:r>
      <w:r w:rsidR="007F4961" w:rsidRPr="009E2316">
        <w:rPr>
          <w:rFonts w:ascii="微軟正黑體" w:eastAsia="微軟正黑體" w:hAnsi="微軟正黑體" w:cs="微軟正黑體"/>
          <w:b/>
          <w:sz w:val="26"/>
          <w:szCs w:val="26"/>
          <w:u w:val="single"/>
        </w:rPr>
        <w:t>11</w:t>
      </w:r>
      <w:r w:rsidR="007F4961" w:rsidRPr="009E2316">
        <w:rPr>
          <w:rFonts w:ascii="微軟正黑體" w:eastAsia="微軟正黑體" w:hAnsi="微軟正黑體" w:cs="微軟正黑體" w:hint="eastAsia"/>
          <w:b/>
          <w:sz w:val="26"/>
          <w:szCs w:val="26"/>
          <w:u w:val="single"/>
        </w:rPr>
        <w:t>：00</w:t>
      </w:r>
      <w:r w:rsidRPr="009E2316">
        <w:rPr>
          <w:rFonts w:ascii="微軟正黑體" w:eastAsia="微軟正黑體" w:hAnsi="微軟正黑體" w:cs="微軟正黑體"/>
          <w:b/>
          <w:sz w:val="26"/>
          <w:szCs w:val="26"/>
          <w:u w:val="single"/>
        </w:rPr>
        <w:t xml:space="preserve">       </w:t>
      </w:r>
      <w:r w:rsidRPr="009E2316">
        <w:rPr>
          <w:rFonts w:ascii="微軟正黑體" w:eastAsia="微軟正黑體" w:hAnsi="微軟正黑體" w:cs="微軟正黑體"/>
          <w:sz w:val="26"/>
          <w:szCs w:val="26"/>
        </w:rPr>
        <w:t>。</w:t>
      </w:r>
    </w:p>
    <w:p w14:paraId="1DE878DF" w14:textId="744B6D79" w:rsidR="00673739" w:rsidRPr="009E2316" w:rsidRDefault="00F7149C">
      <w:pPr>
        <w:rPr>
          <w:rFonts w:ascii="微軟正黑體" w:eastAsia="微軟正黑體" w:hAnsi="微軟正黑體" w:cs="微軟正黑體"/>
          <w:sz w:val="26"/>
          <w:szCs w:val="26"/>
          <w:u w:val="single"/>
        </w:rPr>
      </w:pPr>
      <w:r w:rsidRPr="009E2316">
        <w:rPr>
          <w:rFonts w:ascii="微軟正黑體" w:eastAsia="微軟正黑體" w:hAnsi="微軟正黑體" w:cs="微軟正黑體"/>
        </w:rPr>
        <w:t>二、地點︰</w:t>
      </w:r>
      <w:r w:rsidR="007F4961" w:rsidRPr="009E2316">
        <w:rPr>
          <w:rFonts w:ascii="微軟正黑體" w:eastAsia="微軟正黑體" w:hAnsi="微軟正黑體" w:cs="微軟正黑體" w:hint="eastAsia"/>
        </w:rPr>
        <w:t>誠摘</w:t>
      </w:r>
      <w:r w:rsidRPr="009E2316">
        <w:rPr>
          <w:rFonts w:ascii="微軟正黑體" w:eastAsia="微軟正黑體" w:hAnsi="微軟正黑體" w:cs="微軟正黑體"/>
          <w:b/>
          <w:sz w:val="26"/>
          <w:szCs w:val="26"/>
          <w:u w:val="single"/>
        </w:rPr>
        <w:t xml:space="preserve">               </w:t>
      </w:r>
    </w:p>
    <w:p w14:paraId="7A71BD3A" w14:textId="77777777" w:rsidR="00673739" w:rsidRPr="009E2316" w:rsidRDefault="00F7149C">
      <w:pPr>
        <w:rPr>
          <w:rFonts w:ascii="微軟正黑體" w:eastAsia="微軟正黑體" w:hAnsi="微軟正黑體" w:cs="微軟正黑體"/>
        </w:rPr>
      </w:pPr>
      <w:r w:rsidRPr="009E2316">
        <w:rPr>
          <w:rFonts w:ascii="微軟正黑體" w:eastAsia="微軟正黑體" w:hAnsi="微軟正黑體" w:cs="微軟正黑體"/>
        </w:rPr>
        <w:t>三、簽到表：如附件</w:t>
      </w:r>
    </w:p>
    <w:p w14:paraId="78755F71" w14:textId="77777777" w:rsidR="00673739" w:rsidRPr="009E2316" w:rsidRDefault="00F7149C">
      <w:pPr>
        <w:rPr>
          <w:rFonts w:ascii="微軟正黑體" w:eastAsia="微軟正黑體" w:hAnsi="微軟正黑體" w:cs="微軟正黑體"/>
        </w:rPr>
      </w:pPr>
      <w:r w:rsidRPr="009E2316">
        <w:rPr>
          <w:rFonts w:ascii="微軟正黑體" w:eastAsia="微軟正黑體" w:hAnsi="微軟正黑體" w:cs="微軟正黑體"/>
        </w:rPr>
        <w:t>四、主席致詞</w:t>
      </w:r>
    </w:p>
    <w:p w14:paraId="49DB582E" w14:textId="77777777" w:rsidR="00673739" w:rsidRPr="009E2316" w:rsidRDefault="00F7149C">
      <w:pPr>
        <w:rPr>
          <w:rFonts w:ascii="微軟正黑體" w:eastAsia="微軟正黑體" w:hAnsi="微軟正黑體" w:cs="微軟正黑體"/>
        </w:rPr>
      </w:pPr>
      <w:r w:rsidRPr="009E2316">
        <w:rPr>
          <w:rFonts w:ascii="微軟正黑體" w:eastAsia="微軟正黑體" w:hAnsi="微軟正黑體" w:cs="微軟正黑體"/>
        </w:rPr>
        <w:t>五、宣導事項：如議程</w:t>
      </w:r>
    </w:p>
    <w:p w14:paraId="7ED2A65D" w14:textId="77777777" w:rsidR="00673739" w:rsidRPr="009E2316" w:rsidRDefault="00F7149C">
      <w:pPr>
        <w:rPr>
          <w:rFonts w:ascii="微軟正黑體" w:eastAsia="微軟正黑體" w:hAnsi="微軟正黑體" w:cs="微軟正黑體"/>
        </w:rPr>
      </w:pPr>
      <w:r w:rsidRPr="009E2316">
        <w:rPr>
          <w:rFonts w:ascii="微軟正黑體" w:eastAsia="微軟正黑體" w:hAnsi="微軟正黑體" w:cs="微軟正黑體"/>
        </w:rPr>
        <w:t>六、會議照片</w:t>
      </w:r>
    </w:p>
    <w:tbl>
      <w:tblPr>
        <w:tblStyle w:val="af1"/>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5"/>
        <w:gridCol w:w="5533"/>
      </w:tblGrid>
      <w:tr w:rsidR="00673739" w:rsidRPr="009E2316" w14:paraId="38C20860" w14:textId="77777777">
        <w:trPr>
          <w:trHeight w:val="1709"/>
        </w:trPr>
        <w:tc>
          <w:tcPr>
            <w:tcW w:w="5235" w:type="dxa"/>
          </w:tcPr>
          <w:p w14:paraId="72452CD3" w14:textId="6496176F" w:rsidR="00673739" w:rsidRPr="009E2316" w:rsidRDefault="007F4961">
            <w:pPr>
              <w:rPr>
                <w:rFonts w:ascii="微軟正黑體" w:eastAsia="微軟正黑體" w:hAnsi="微軟正黑體" w:cs="微軟正黑體"/>
              </w:rPr>
            </w:pPr>
            <w:r w:rsidRPr="009E2316">
              <w:rPr>
                <w:rFonts w:ascii="微軟正黑體" w:eastAsia="微軟正黑體" w:hAnsi="微軟正黑體" w:cs="微軟正黑體"/>
                <w:noProof/>
              </w:rPr>
              <w:drawing>
                <wp:inline distT="0" distB="0" distL="0" distR="0" wp14:anchorId="6D0DD9C9" wp14:editId="0A9B1664">
                  <wp:extent cx="3187065" cy="424942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7065" cy="4249420"/>
                          </a:xfrm>
                          <a:prstGeom prst="rect">
                            <a:avLst/>
                          </a:prstGeom>
                        </pic:spPr>
                      </pic:pic>
                    </a:graphicData>
                  </a:graphic>
                </wp:inline>
              </w:drawing>
            </w:r>
          </w:p>
        </w:tc>
        <w:tc>
          <w:tcPr>
            <w:tcW w:w="5533" w:type="dxa"/>
          </w:tcPr>
          <w:p w14:paraId="62D5A258" w14:textId="4F0274D1" w:rsidR="00673739" w:rsidRPr="009E2316" w:rsidRDefault="007F4961">
            <w:pPr>
              <w:rPr>
                <w:rFonts w:ascii="微軟正黑體" w:eastAsia="微軟正黑體" w:hAnsi="微軟正黑體" w:cs="微軟正黑體"/>
              </w:rPr>
            </w:pPr>
            <w:r w:rsidRPr="009E2316">
              <w:rPr>
                <w:rFonts w:ascii="微軟正黑體" w:eastAsia="微軟正黑體" w:hAnsi="微軟正黑體" w:cs="微軟正黑體"/>
                <w:noProof/>
              </w:rPr>
              <w:drawing>
                <wp:inline distT="0" distB="0" distL="0" distR="0" wp14:anchorId="2C484846" wp14:editId="56A4963A">
                  <wp:extent cx="3376295" cy="450151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76295" cy="4501515"/>
                          </a:xfrm>
                          <a:prstGeom prst="rect">
                            <a:avLst/>
                          </a:prstGeom>
                        </pic:spPr>
                      </pic:pic>
                    </a:graphicData>
                  </a:graphic>
                </wp:inline>
              </w:drawing>
            </w:r>
          </w:p>
        </w:tc>
      </w:tr>
    </w:tbl>
    <w:p w14:paraId="06C80EC4" w14:textId="77777777" w:rsidR="00673739" w:rsidRPr="009E2316" w:rsidRDefault="00673739">
      <w:pPr>
        <w:rPr>
          <w:rFonts w:ascii="微軟正黑體" w:eastAsia="微軟正黑體" w:hAnsi="微軟正黑體" w:cs="微軟正黑體"/>
        </w:rPr>
      </w:pPr>
    </w:p>
    <w:p w14:paraId="43EB180B" w14:textId="77777777" w:rsidR="00673739" w:rsidRPr="009E2316" w:rsidRDefault="00F7149C">
      <w:pPr>
        <w:rPr>
          <w:rFonts w:ascii="微軟正黑體" w:eastAsia="微軟正黑體" w:hAnsi="微軟正黑體" w:cs="微軟正黑體"/>
          <w:b/>
          <w:color w:val="000000"/>
          <w:sz w:val="28"/>
          <w:szCs w:val="28"/>
        </w:rPr>
      </w:pPr>
      <w:r w:rsidRPr="009E2316">
        <w:rPr>
          <w:rFonts w:ascii="微軟正黑體" w:eastAsia="微軟正黑體" w:hAnsi="微軟正黑體" w:cs="微軟正黑體"/>
        </w:rPr>
        <w:t>七</w:t>
      </w:r>
      <w:r w:rsidRPr="009E2316">
        <w:rPr>
          <w:rFonts w:ascii="微軟正黑體" w:eastAsia="微軟正黑體" w:hAnsi="微軟正黑體" w:cs="微軟正黑體"/>
          <w:color w:val="000000"/>
        </w:rPr>
        <w:t>、討論事項</w:t>
      </w:r>
    </w:p>
    <w:tbl>
      <w:tblPr>
        <w:tblStyle w:val="af2"/>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tblGrid>
      <w:tr w:rsidR="00673739" w:rsidRPr="009E2316" w14:paraId="65421FC3" w14:textId="77777777">
        <w:trPr>
          <w:trHeight w:val="465"/>
        </w:trPr>
        <w:tc>
          <w:tcPr>
            <w:tcW w:w="10768" w:type="dxa"/>
            <w:tcBorders>
              <w:bottom w:val="single" w:sz="4" w:space="0" w:color="000000"/>
            </w:tcBorders>
            <w:shd w:val="clear" w:color="auto" w:fill="E7E6E6"/>
          </w:tcPr>
          <w:p w14:paraId="2D064998" w14:textId="77777777" w:rsidR="00673739" w:rsidRPr="009E2316" w:rsidRDefault="00F7149C">
            <w:pPr>
              <w:numPr>
                <w:ilvl w:val="0"/>
                <w:numId w:val="1"/>
              </w:numPr>
              <w:pBdr>
                <w:top w:val="nil"/>
                <w:left w:val="nil"/>
                <w:bottom w:val="nil"/>
                <w:right w:val="nil"/>
                <w:between w:val="nil"/>
              </w:pBdr>
              <w:rPr>
                <w:rFonts w:ascii="微軟正黑體" w:eastAsia="微軟正黑體" w:hAnsi="微軟正黑體" w:cs="微軟正黑體"/>
                <w:color w:val="000000"/>
                <w:szCs w:val="24"/>
              </w:rPr>
            </w:pPr>
            <w:r w:rsidRPr="009E2316">
              <w:rPr>
                <w:rFonts w:ascii="微軟正黑體" w:eastAsia="微軟正黑體" w:hAnsi="微軟正黑體" w:cs="微軟正黑體"/>
                <w:color w:val="000000"/>
                <w:szCs w:val="24"/>
              </w:rPr>
              <w:t>請確認下一學年度（114學年度）部定課程計畫撰寫人員名單(填入附表1)。</w:t>
            </w:r>
          </w:p>
        </w:tc>
      </w:tr>
      <w:tr w:rsidR="00673739" w:rsidRPr="009E2316" w14:paraId="2DF3C2D6" w14:textId="77777777">
        <w:trPr>
          <w:trHeight w:val="483"/>
        </w:trPr>
        <w:tc>
          <w:tcPr>
            <w:tcW w:w="10768" w:type="dxa"/>
            <w:tcBorders>
              <w:bottom w:val="single" w:sz="4" w:space="0" w:color="000000"/>
            </w:tcBorders>
            <w:shd w:val="clear" w:color="auto" w:fill="auto"/>
          </w:tcPr>
          <w:p w14:paraId="34C969FC" w14:textId="4535C7DE" w:rsidR="00673739" w:rsidRPr="009E2316" w:rsidRDefault="00F7149C">
            <w:pPr>
              <w:rPr>
                <w:rFonts w:ascii="微軟正黑體" w:eastAsia="微軟正黑體" w:hAnsi="微軟正黑體" w:cs="微軟正黑體"/>
                <w:color w:val="000000"/>
              </w:rPr>
            </w:pPr>
            <w:r w:rsidRPr="009E2316">
              <w:rPr>
                <w:rFonts w:ascii="微軟正黑體" w:eastAsia="微軟正黑體" w:hAnsi="微軟正黑體" w:cs="微軟正黑體"/>
                <w:color w:val="000000"/>
              </w:rPr>
              <w:t>●討論：</w:t>
            </w:r>
            <w:r w:rsidR="007F4961" w:rsidRPr="009E2316">
              <w:rPr>
                <w:rFonts w:ascii="微軟正黑體" w:eastAsia="微軟正黑體" w:hAnsi="微軟正黑體" w:cs="微軟正黑體" w:hint="eastAsia"/>
                <w:color w:val="000000"/>
              </w:rPr>
              <w:t>已填寫完成，隨冊附回</w:t>
            </w:r>
          </w:p>
        </w:tc>
      </w:tr>
      <w:tr w:rsidR="00673739" w:rsidRPr="009E2316" w14:paraId="6D3EBEF2" w14:textId="77777777">
        <w:trPr>
          <w:trHeight w:val="735"/>
        </w:trPr>
        <w:tc>
          <w:tcPr>
            <w:tcW w:w="10768" w:type="dxa"/>
            <w:tcBorders>
              <w:bottom w:val="single" w:sz="4" w:space="0" w:color="000000"/>
            </w:tcBorders>
            <w:shd w:val="clear" w:color="auto" w:fill="E7E6E6"/>
          </w:tcPr>
          <w:p w14:paraId="7B8660DB" w14:textId="77777777" w:rsidR="00673739" w:rsidRPr="009E2316" w:rsidRDefault="00F7149C">
            <w:pPr>
              <w:numPr>
                <w:ilvl w:val="0"/>
                <w:numId w:val="1"/>
              </w:numPr>
              <w:pBdr>
                <w:top w:val="nil"/>
                <w:left w:val="nil"/>
                <w:bottom w:val="nil"/>
                <w:right w:val="nil"/>
                <w:between w:val="nil"/>
              </w:pBdr>
              <w:rPr>
                <w:rFonts w:ascii="微軟正黑體" w:eastAsia="微軟正黑體" w:hAnsi="微軟正黑體" w:cs="微軟正黑體"/>
                <w:color w:val="000000"/>
                <w:szCs w:val="24"/>
              </w:rPr>
            </w:pPr>
            <w:r w:rsidRPr="009E2316">
              <w:rPr>
                <w:rFonts w:ascii="微軟正黑體" w:eastAsia="微軟正黑體" w:hAnsi="微軟正黑體" w:cs="微軟正黑體"/>
                <w:color w:val="000000"/>
                <w:szCs w:val="24"/>
              </w:rPr>
              <w:t>請各領域欲申請開設國中（一到三年級）之彈性課程計畫之夥伴，將課程計畫及評鑑表2 彈性課程設計評鑑表提交研究會共同討論，評鑑完畢後於表2下方之評鑑者簽名部分:請寫教學研究會通過並押上日期。</w:t>
            </w:r>
          </w:p>
        </w:tc>
      </w:tr>
      <w:tr w:rsidR="00673739" w:rsidRPr="009E2316" w14:paraId="2533C2AF" w14:textId="77777777">
        <w:trPr>
          <w:trHeight w:val="435"/>
        </w:trPr>
        <w:tc>
          <w:tcPr>
            <w:tcW w:w="10768" w:type="dxa"/>
            <w:tcBorders>
              <w:bottom w:val="single" w:sz="4" w:space="0" w:color="000000"/>
            </w:tcBorders>
            <w:shd w:val="clear" w:color="auto" w:fill="auto"/>
          </w:tcPr>
          <w:p w14:paraId="1B3040D4" w14:textId="300E1CF3" w:rsidR="00673739" w:rsidRPr="009E2316" w:rsidRDefault="00F7149C">
            <w:pPr>
              <w:rPr>
                <w:rFonts w:ascii="微軟正黑體" w:eastAsia="微軟正黑體" w:hAnsi="微軟正黑體" w:cs="微軟正黑體"/>
                <w:color w:val="000000"/>
              </w:rPr>
            </w:pPr>
            <w:r w:rsidRPr="009E2316">
              <w:rPr>
                <w:rFonts w:ascii="微軟正黑體" w:eastAsia="微軟正黑體" w:hAnsi="微軟正黑體" w:cs="微軟正黑體"/>
                <w:color w:val="000000"/>
              </w:rPr>
              <w:t>●討論：</w:t>
            </w:r>
            <w:r w:rsidR="007F4961" w:rsidRPr="009E2316">
              <w:rPr>
                <w:rFonts w:ascii="微軟正黑體" w:eastAsia="微軟正黑體" w:hAnsi="微軟正黑體" w:cs="微軟正黑體" w:hint="eastAsia"/>
                <w:color w:val="000000"/>
              </w:rPr>
              <w:t>無申請</w:t>
            </w:r>
          </w:p>
        </w:tc>
      </w:tr>
      <w:tr w:rsidR="00673739" w:rsidRPr="009E2316" w14:paraId="6C0FAEEE" w14:textId="77777777">
        <w:trPr>
          <w:trHeight w:val="413"/>
        </w:trPr>
        <w:tc>
          <w:tcPr>
            <w:tcW w:w="10768" w:type="dxa"/>
            <w:tcBorders>
              <w:bottom w:val="single" w:sz="4" w:space="0" w:color="000000"/>
            </w:tcBorders>
            <w:shd w:val="clear" w:color="auto" w:fill="E7E6E6"/>
          </w:tcPr>
          <w:p w14:paraId="4DC079DB" w14:textId="77777777" w:rsidR="00673739" w:rsidRPr="009E2316" w:rsidRDefault="00F7149C">
            <w:pPr>
              <w:numPr>
                <w:ilvl w:val="0"/>
                <w:numId w:val="1"/>
              </w:numPr>
              <w:pBdr>
                <w:top w:val="nil"/>
                <w:left w:val="nil"/>
                <w:bottom w:val="nil"/>
                <w:right w:val="nil"/>
                <w:between w:val="nil"/>
              </w:pBdr>
              <w:rPr>
                <w:rFonts w:ascii="微軟正黑體" w:eastAsia="微軟正黑體" w:hAnsi="微軟正黑體" w:cs="微軟正黑體"/>
                <w:color w:val="000000"/>
                <w:szCs w:val="24"/>
              </w:rPr>
            </w:pPr>
            <w:r w:rsidRPr="009E2316">
              <w:rPr>
                <w:rFonts w:ascii="微軟正黑體" w:eastAsia="微軟正黑體" w:hAnsi="微軟正黑體" w:cs="微軟正黑體"/>
                <w:color w:val="000000"/>
                <w:szCs w:val="24"/>
              </w:rPr>
              <w:t>請健體、科技、綜合、藝文等領域推派114學年度部分領域雙語教學計畫執行科目及教師。</w:t>
            </w:r>
          </w:p>
        </w:tc>
      </w:tr>
      <w:tr w:rsidR="00673739" w:rsidRPr="009E2316" w14:paraId="72FB09BF" w14:textId="77777777">
        <w:trPr>
          <w:trHeight w:val="413"/>
        </w:trPr>
        <w:tc>
          <w:tcPr>
            <w:tcW w:w="10768" w:type="dxa"/>
            <w:tcBorders>
              <w:bottom w:val="single" w:sz="4" w:space="0" w:color="000000"/>
            </w:tcBorders>
            <w:shd w:val="clear" w:color="auto" w:fill="auto"/>
          </w:tcPr>
          <w:p w14:paraId="30B6E1A3" w14:textId="66CBBD37" w:rsidR="00673739" w:rsidRPr="009E2316" w:rsidRDefault="00F7149C">
            <w:pPr>
              <w:rPr>
                <w:rFonts w:ascii="微軟正黑體" w:eastAsia="微軟正黑體" w:hAnsi="微軟正黑體" w:cs="微軟正黑體"/>
                <w:color w:val="000000"/>
              </w:rPr>
            </w:pPr>
            <w:r w:rsidRPr="009E2316">
              <w:rPr>
                <w:rFonts w:ascii="微軟正黑體" w:eastAsia="微軟正黑體" w:hAnsi="微軟正黑體" w:cs="微軟正黑體"/>
                <w:color w:val="000000"/>
              </w:rPr>
              <w:t>●討論：</w:t>
            </w:r>
            <w:r w:rsidR="007F4961" w:rsidRPr="009E2316">
              <w:rPr>
                <w:rFonts w:ascii="微軟正黑體" w:eastAsia="微軟正黑體" w:hAnsi="微軟正黑體" w:cs="微軟正黑體" w:hint="eastAsia"/>
                <w:color w:val="000000"/>
              </w:rPr>
              <w:t>無志願者</w:t>
            </w:r>
          </w:p>
        </w:tc>
      </w:tr>
      <w:tr w:rsidR="00673739" w:rsidRPr="009E2316" w14:paraId="784281B4" w14:textId="77777777">
        <w:trPr>
          <w:trHeight w:val="413"/>
        </w:trPr>
        <w:tc>
          <w:tcPr>
            <w:tcW w:w="10768" w:type="dxa"/>
            <w:tcBorders>
              <w:bottom w:val="single" w:sz="4" w:space="0" w:color="000000"/>
            </w:tcBorders>
            <w:shd w:val="clear" w:color="auto" w:fill="E7E6E6"/>
          </w:tcPr>
          <w:p w14:paraId="23B1D4EE" w14:textId="77777777" w:rsidR="00673739" w:rsidRPr="009E2316" w:rsidRDefault="00F7149C">
            <w:pPr>
              <w:numPr>
                <w:ilvl w:val="0"/>
                <w:numId w:val="1"/>
              </w:numPr>
              <w:pBdr>
                <w:top w:val="nil"/>
                <w:left w:val="nil"/>
                <w:bottom w:val="nil"/>
                <w:right w:val="nil"/>
                <w:between w:val="nil"/>
              </w:pBdr>
              <w:rPr>
                <w:rFonts w:ascii="微軟正黑體" w:eastAsia="微軟正黑體" w:hAnsi="微軟正黑體" w:cs="微軟正黑體"/>
                <w:color w:val="000000"/>
                <w:szCs w:val="24"/>
              </w:rPr>
            </w:pPr>
            <w:r w:rsidRPr="009E2316">
              <w:rPr>
                <w:rFonts w:ascii="微軟正黑體" w:eastAsia="微軟正黑體" w:hAnsi="微軟正黑體" w:cs="微軟正黑體"/>
                <w:color w:val="000000"/>
                <w:szCs w:val="24"/>
              </w:rPr>
              <w:t>請確認段考時程表，若有錯誤請直接在上面註記。</w:t>
            </w:r>
          </w:p>
        </w:tc>
      </w:tr>
      <w:tr w:rsidR="00673739" w:rsidRPr="009E2316" w14:paraId="2AF1041B" w14:textId="77777777">
        <w:trPr>
          <w:trHeight w:val="413"/>
        </w:trPr>
        <w:tc>
          <w:tcPr>
            <w:tcW w:w="10768" w:type="dxa"/>
            <w:shd w:val="clear" w:color="auto" w:fill="auto"/>
          </w:tcPr>
          <w:p w14:paraId="2A76CF07" w14:textId="38B6D829" w:rsidR="00673739" w:rsidRPr="009E2316" w:rsidRDefault="00F7149C">
            <w:pPr>
              <w:rPr>
                <w:rFonts w:ascii="微軟正黑體" w:eastAsia="微軟正黑體" w:hAnsi="微軟正黑體" w:cs="微軟正黑體"/>
                <w:color w:val="000000"/>
              </w:rPr>
            </w:pPr>
            <w:r w:rsidRPr="009E2316">
              <w:rPr>
                <w:rFonts w:ascii="微軟正黑體" w:eastAsia="微軟正黑體" w:hAnsi="微軟正黑體" w:cs="微軟正黑體"/>
                <w:color w:val="000000"/>
              </w:rPr>
              <w:lastRenderedPageBreak/>
              <w:t>●討論：</w:t>
            </w:r>
            <w:r w:rsidR="007F4961" w:rsidRPr="009E2316">
              <w:rPr>
                <w:rFonts w:ascii="微軟正黑體" w:eastAsia="微軟正黑體" w:hAnsi="微軟正黑體" w:cs="微軟正黑體" w:hint="eastAsia"/>
                <w:color w:val="000000"/>
              </w:rPr>
              <w:t>無</w:t>
            </w:r>
          </w:p>
        </w:tc>
      </w:tr>
      <w:tr w:rsidR="00673739" w:rsidRPr="009E2316" w14:paraId="10DF5BE0" w14:textId="77777777">
        <w:trPr>
          <w:trHeight w:val="413"/>
        </w:trPr>
        <w:tc>
          <w:tcPr>
            <w:tcW w:w="10768" w:type="dxa"/>
            <w:shd w:val="clear" w:color="auto" w:fill="E7E6E6"/>
          </w:tcPr>
          <w:p w14:paraId="7B373B00" w14:textId="77777777" w:rsidR="00673739" w:rsidRPr="009E2316" w:rsidRDefault="00F7149C">
            <w:pPr>
              <w:numPr>
                <w:ilvl w:val="0"/>
                <w:numId w:val="1"/>
              </w:numPr>
              <w:pBdr>
                <w:top w:val="nil"/>
                <w:left w:val="nil"/>
                <w:bottom w:val="nil"/>
                <w:right w:val="nil"/>
                <w:between w:val="nil"/>
              </w:pBdr>
              <w:rPr>
                <w:rFonts w:ascii="微軟正黑體" w:eastAsia="微軟正黑體" w:hAnsi="微軟正黑體" w:cs="微軟正黑體"/>
                <w:color w:val="000000"/>
                <w:szCs w:val="24"/>
              </w:rPr>
            </w:pPr>
            <w:r w:rsidRPr="009E2316">
              <w:rPr>
                <w:rFonts w:ascii="微軟正黑體" w:eastAsia="微軟正黑體" w:hAnsi="微軟正黑體" w:cs="微軟正黑體"/>
                <w:color w:val="000000"/>
                <w:szCs w:val="24"/>
              </w:rPr>
              <w:t>請各領域召集人最晚於本學期期中教學研究會前選出新學年負責生涯融入老師(並寫入會議紀錄)，以利持續推展生涯融入。</w:t>
            </w:r>
          </w:p>
        </w:tc>
      </w:tr>
      <w:tr w:rsidR="00673739" w:rsidRPr="009E2316" w14:paraId="633468C8" w14:textId="77777777">
        <w:trPr>
          <w:trHeight w:val="413"/>
        </w:trPr>
        <w:tc>
          <w:tcPr>
            <w:tcW w:w="10768" w:type="dxa"/>
            <w:shd w:val="clear" w:color="auto" w:fill="auto"/>
          </w:tcPr>
          <w:p w14:paraId="63D45100" w14:textId="2BAA8A49" w:rsidR="00673739" w:rsidRPr="009E2316" w:rsidRDefault="00F7149C">
            <w:pPr>
              <w:rPr>
                <w:rFonts w:ascii="微軟正黑體" w:eastAsia="微軟正黑體" w:hAnsi="微軟正黑體" w:cs="微軟正黑體"/>
                <w:color w:val="000000"/>
              </w:rPr>
            </w:pPr>
            <w:r w:rsidRPr="009E2316">
              <w:rPr>
                <w:rFonts w:ascii="微軟正黑體" w:eastAsia="微軟正黑體" w:hAnsi="微軟正黑體" w:cs="微軟正黑體"/>
                <w:color w:val="000000"/>
              </w:rPr>
              <w:t>●討論：</w:t>
            </w:r>
            <w:r w:rsidR="007F4961" w:rsidRPr="009E2316">
              <w:rPr>
                <w:rFonts w:ascii="微軟正黑體" w:eastAsia="微軟正黑體" w:hAnsi="微軟正黑體" w:cs="微軟正黑體" w:hint="eastAsia"/>
                <w:color w:val="000000"/>
              </w:rPr>
              <w:t>了解，由陳景全老師負責。填寫內容，要求過多，看是合理規劃，只是融入，卻有喧賓奪主之感，虛於形式。</w:t>
            </w:r>
          </w:p>
        </w:tc>
      </w:tr>
      <w:tr w:rsidR="00673739" w:rsidRPr="009E2316" w14:paraId="022F4728" w14:textId="77777777">
        <w:trPr>
          <w:trHeight w:val="413"/>
        </w:trPr>
        <w:tc>
          <w:tcPr>
            <w:tcW w:w="10768" w:type="dxa"/>
            <w:shd w:val="clear" w:color="auto" w:fill="E7E6E6"/>
          </w:tcPr>
          <w:p w14:paraId="6CA49D31" w14:textId="77777777" w:rsidR="00673739" w:rsidRPr="009E2316" w:rsidRDefault="00F7149C">
            <w:pPr>
              <w:numPr>
                <w:ilvl w:val="0"/>
                <w:numId w:val="1"/>
              </w:numPr>
              <w:pBdr>
                <w:top w:val="nil"/>
                <w:left w:val="nil"/>
                <w:bottom w:val="nil"/>
                <w:right w:val="nil"/>
                <w:between w:val="nil"/>
              </w:pBdr>
              <w:rPr>
                <w:rFonts w:ascii="微軟正黑體" w:eastAsia="微軟正黑體" w:hAnsi="微軟正黑體" w:cs="微軟正黑體"/>
                <w:color w:val="000000"/>
                <w:szCs w:val="24"/>
              </w:rPr>
            </w:pPr>
            <w:r w:rsidRPr="009E2316">
              <w:rPr>
                <w:rFonts w:ascii="微軟正黑體" w:eastAsia="微軟正黑體" w:hAnsi="微軟正黑體" w:cs="微軟正黑體"/>
                <w:color w:val="000000"/>
                <w:szCs w:val="24"/>
              </w:rPr>
              <w:t>生涯融入成果，繳交日期為114/06/05(四)前，請各領域負責教師協助完成。(健體領域已完成)</w:t>
            </w:r>
          </w:p>
        </w:tc>
      </w:tr>
      <w:tr w:rsidR="00673739" w:rsidRPr="009E2316" w14:paraId="4F857F20" w14:textId="77777777">
        <w:trPr>
          <w:trHeight w:val="413"/>
        </w:trPr>
        <w:tc>
          <w:tcPr>
            <w:tcW w:w="10768" w:type="dxa"/>
            <w:shd w:val="clear" w:color="auto" w:fill="auto"/>
          </w:tcPr>
          <w:p w14:paraId="6AC981CD" w14:textId="568B23C4" w:rsidR="00673739" w:rsidRPr="009E2316" w:rsidRDefault="00F7149C">
            <w:pPr>
              <w:rPr>
                <w:rFonts w:ascii="微軟正黑體" w:eastAsia="微軟正黑體" w:hAnsi="微軟正黑體" w:cs="微軟正黑體"/>
                <w:color w:val="000000"/>
              </w:rPr>
            </w:pPr>
            <w:r w:rsidRPr="009E2316">
              <w:rPr>
                <w:rFonts w:ascii="微軟正黑體" w:eastAsia="微軟正黑體" w:hAnsi="微軟正黑體" w:cs="微軟正黑體"/>
                <w:color w:val="000000"/>
              </w:rPr>
              <w:t>●討論：</w:t>
            </w:r>
            <w:r w:rsidRPr="009E2316">
              <w:rPr>
                <w:rFonts w:ascii="微軟正黑體" w:eastAsia="微軟正黑體" w:hAnsi="微軟正黑體" w:cs="微軟正黑體" w:hint="eastAsia"/>
                <w:color w:val="000000"/>
              </w:rPr>
              <w:t>已通知</w:t>
            </w:r>
          </w:p>
        </w:tc>
      </w:tr>
      <w:tr w:rsidR="00673739" w:rsidRPr="009E2316" w14:paraId="4CF5A1C9" w14:textId="77777777">
        <w:trPr>
          <w:trHeight w:val="413"/>
        </w:trPr>
        <w:tc>
          <w:tcPr>
            <w:tcW w:w="10768" w:type="dxa"/>
            <w:shd w:val="clear" w:color="auto" w:fill="E7E6E6"/>
          </w:tcPr>
          <w:p w14:paraId="4F6ABD86" w14:textId="77777777" w:rsidR="00673739" w:rsidRPr="009E2316" w:rsidRDefault="00F7149C">
            <w:pPr>
              <w:numPr>
                <w:ilvl w:val="0"/>
                <w:numId w:val="1"/>
              </w:numPr>
              <w:pBdr>
                <w:top w:val="nil"/>
                <w:left w:val="nil"/>
                <w:bottom w:val="nil"/>
                <w:right w:val="nil"/>
                <w:between w:val="nil"/>
              </w:pBdr>
              <w:rPr>
                <w:rFonts w:ascii="微軟正黑體" w:eastAsia="微軟正黑體" w:hAnsi="微軟正黑體" w:cs="微軟正黑體"/>
                <w:color w:val="000000"/>
                <w:szCs w:val="24"/>
              </w:rPr>
            </w:pPr>
            <w:r w:rsidRPr="009E2316">
              <w:rPr>
                <w:rFonts w:ascii="微軟正黑體" w:eastAsia="微軟正黑體" w:hAnsi="微軟正黑體" w:cs="微軟正黑體"/>
                <w:color w:val="000000"/>
                <w:szCs w:val="24"/>
              </w:rPr>
              <w:t>針對(1)設計課堂中學習表現任務以提高學生參與程度、(2)如何在課程執行動態評量，請分享有效之教學策略。</w:t>
            </w:r>
          </w:p>
        </w:tc>
      </w:tr>
      <w:tr w:rsidR="00673739" w:rsidRPr="009E2316" w14:paraId="3C6F6052" w14:textId="77777777">
        <w:trPr>
          <w:trHeight w:val="413"/>
        </w:trPr>
        <w:tc>
          <w:tcPr>
            <w:tcW w:w="10768" w:type="dxa"/>
            <w:shd w:val="clear" w:color="auto" w:fill="auto"/>
          </w:tcPr>
          <w:p w14:paraId="064C6946" w14:textId="365EA5EB" w:rsidR="00673739" w:rsidRPr="009E2316" w:rsidRDefault="00F7149C">
            <w:pPr>
              <w:rPr>
                <w:rFonts w:ascii="微軟正黑體" w:eastAsia="微軟正黑體" w:hAnsi="微軟正黑體" w:cs="微軟正黑體"/>
                <w:color w:val="000000"/>
              </w:rPr>
            </w:pPr>
            <w:r w:rsidRPr="009E2316">
              <w:rPr>
                <w:rFonts w:ascii="微軟正黑體" w:eastAsia="微軟正黑體" w:hAnsi="微軟正黑體" w:cs="微軟正黑體"/>
                <w:color w:val="000000"/>
              </w:rPr>
              <w:t>●討論：</w:t>
            </w:r>
            <w:r w:rsidRPr="009E2316">
              <w:rPr>
                <w:rFonts w:ascii="微軟正黑體" w:eastAsia="微軟正黑體" w:hAnsi="微軟正黑體" w:cs="微軟正黑體" w:hint="eastAsia"/>
                <w:color w:val="000000"/>
              </w:rPr>
              <w:t>(1)適時講笑話(2)做階段性的觀察講評，提供後續建議</w:t>
            </w:r>
          </w:p>
        </w:tc>
      </w:tr>
      <w:tr w:rsidR="00673739" w:rsidRPr="009E2316" w14:paraId="7BFEC6D4" w14:textId="77777777">
        <w:trPr>
          <w:trHeight w:val="413"/>
        </w:trPr>
        <w:tc>
          <w:tcPr>
            <w:tcW w:w="10768" w:type="dxa"/>
            <w:shd w:val="clear" w:color="auto" w:fill="E7E6E6"/>
          </w:tcPr>
          <w:p w14:paraId="17CF04FB" w14:textId="77777777" w:rsidR="00673739" w:rsidRPr="009E2316" w:rsidRDefault="00F7149C">
            <w:pPr>
              <w:numPr>
                <w:ilvl w:val="0"/>
                <w:numId w:val="1"/>
              </w:numPr>
              <w:pBdr>
                <w:top w:val="nil"/>
                <w:left w:val="nil"/>
                <w:bottom w:val="nil"/>
                <w:right w:val="nil"/>
                <w:between w:val="nil"/>
              </w:pBdr>
              <w:rPr>
                <w:rFonts w:ascii="微軟正黑體" w:eastAsia="微軟正黑體" w:hAnsi="微軟正黑體" w:cs="微軟正黑體"/>
                <w:color w:val="000000"/>
                <w:szCs w:val="24"/>
              </w:rPr>
            </w:pPr>
            <w:r w:rsidRPr="009E2316">
              <w:rPr>
                <w:rFonts w:ascii="微軟正黑體" w:eastAsia="微軟正黑體" w:hAnsi="微軟正黑體" w:cs="微軟正黑體"/>
                <w:color w:val="000000"/>
                <w:szCs w:val="24"/>
              </w:rPr>
              <w:t>因應 114年度本校接受金安獎交通安全評鑑訪視，請各科協助提供一份簡易交通安全融入課程教案及成果(或是直接在教學研究會紀錄中敘明融入交通安全之課程或單元)，並於 114 年 2 月 21 日前繳交給教官室孟元教官。</w:t>
            </w:r>
          </w:p>
        </w:tc>
      </w:tr>
      <w:tr w:rsidR="00673739" w:rsidRPr="009E2316" w14:paraId="4D1EB978" w14:textId="77777777">
        <w:trPr>
          <w:trHeight w:val="413"/>
        </w:trPr>
        <w:tc>
          <w:tcPr>
            <w:tcW w:w="10768" w:type="dxa"/>
            <w:tcBorders>
              <w:bottom w:val="single" w:sz="4" w:space="0" w:color="000000"/>
            </w:tcBorders>
            <w:shd w:val="clear" w:color="auto" w:fill="auto"/>
          </w:tcPr>
          <w:p w14:paraId="781EB550" w14:textId="67E17535" w:rsidR="00673739" w:rsidRPr="009E2316" w:rsidRDefault="00F7149C">
            <w:pPr>
              <w:rPr>
                <w:rFonts w:ascii="微軟正黑體" w:eastAsia="微軟正黑體" w:hAnsi="微軟正黑體" w:cs="微軟正黑體"/>
                <w:color w:val="000000"/>
              </w:rPr>
            </w:pPr>
            <w:r w:rsidRPr="009E2316">
              <w:rPr>
                <w:rFonts w:ascii="微軟正黑體" w:eastAsia="微軟正黑體" w:hAnsi="微軟正黑體" w:cs="微軟正黑體"/>
                <w:color w:val="000000"/>
              </w:rPr>
              <w:t>●討論：</w:t>
            </w:r>
            <w:r w:rsidRPr="009E2316">
              <w:rPr>
                <w:rFonts w:ascii="微軟正黑體" w:eastAsia="微軟正黑體" w:hAnsi="微軟正黑體" w:cs="微軟正黑體" w:hint="eastAsia"/>
                <w:color w:val="000000"/>
              </w:rPr>
              <w:t>了解</w:t>
            </w:r>
          </w:p>
        </w:tc>
      </w:tr>
    </w:tbl>
    <w:tbl>
      <w:tblPr>
        <w:tblStyle w:val="af3"/>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tblGrid>
      <w:tr w:rsidR="00673739" w:rsidRPr="009E2316" w14:paraId="79AA6FD7" w14:textId="77777777">
        <w:trPr>
          <w:trHeight w:val="510"/>
        </w:trPr>
        <w:tc>
          <w:tcPr>
            <w:tcW w:w="10768" w:type="dxa"/>
            <w:shd w:val="clear" w:color="auto" w:fill="E7E6E6"/>
          </w:tcPr>
          <w:p w14:paraId="4C948B22" w14:textId="77777777" w:rsidR="00673739" w:rsidRPr="009E2316" w:rsidRDefault="00F7149C">
            <w:pPr>
              <w:numPr>
                <w:ilvl w:val="0"/>
                <w:numId w:val="1"/>
              </w:numPr>
              <w:pBdr>
                <w:top w:val="nil"/>
                <w:left w:val="nil"/>
                <w:bottom w:val="nil"/>
                <w:right w:val="nil"/>
                <w:between w:val="nil"/>
              </w:pBdr>
              <w:rPr>
                <w:rFonts w:ascii="微軟正黑體" w:eastAsia="微軟正黑體" w:hAnsi="微軟正黑體" w:cs="微軟正黑體"/>
                <w:color w:val="000000"/>
                <w:szCs w:val="24"/>
              </w:rPr>
            </w:pPr>
            <w:bookmarkStart w:id="0" w:name="_heading=h.gjdgxs" w:colFirst="0" w:colLast="0"/>
            <w:bookmarkEnd w:id="0"/>
            <w:r w:rsidRPr="009E2316">
              <w:rPr>
                <w:rFonts w:ascii="微軟正黑體" w:eastAsia="微軟正黑體" w:hAnsi="微軟正黑體" w:cs="微軟正黑體"/>
                <w:color w:val="000000"/>
                <w:szCs w:val="24"/>
              </w:rPr>
              <w:t>近日巡堂發現學生上課趴睡人數較多，懇請各位老師叫醒學生並關切其學習狀況，感謝大家。</w:t>
            </w:r>
          </w:p>
        </w:tc>
      </w:tr>
      <w:tr w:rsidR="00673739" w:rsidRPr="009E2316" w14:paraId="59D42750" w14:textId="77777777">
        <w:trPr>
          <w:trHeight w:val="510"/>
        </w:trPr>
        <w:tc>
          <w:tcPr>
            <w:tcW w:w="10768" w:type="dxa"/>
            <w:shd w:val="clear" w:color="auto" w:fill="auto"/>
          </w:tcPr>
          <w:p w14:paraId="1A9178CE" w14:textId="3DF533F6" w:rsidR="00673739" w:rsidRPr="009E2316" w:rsidRDefault="00F7149C">
            <w:pPr>
              <w:rPr>
                <w:rFonts w:ascii="微軟正黑體" w:eastAsia="微軟正黑體" w:hAnsi="微軟正黑體" w:cs="微軟正黑體"/>
                <w:color w:val="000000"/>
              </w:rPr>
            </w:pPr>
            <w:r w:rsidRPr="009E2316">
              <w:rPr>
                <w:rFonts w:ascii="微軟正黑體" w:eastAsia="微軟正黑體" w:hAnsi="微軟正黑體" w:cs="微軟正黑體"/>
                <w:color w:val="000000"/>
              </w:rPr>
              <w:t>●討論：</w:t>
            </w:r>
            <w:r w:rsidRPr="009E2316">
              <w:rPr>
                <w:rFonts w:ascii="微軟正黑體" w:eastAsia="微軟正黑體" w:hAnsi="微軟正黑體" w:cs="微軟正黑體" w:hint="eastAsia"/>
                <w:color w:val="000000"/>
              </w:rPr>
              <w:t>了解</w:t>
            </w:r>
          </w:p>
        </w:tc>
      </w:tr>
    </w:tbl>
    <w:p w14:paraId="3AF515E8" w14:textId="77777777" w:rsidR="00673739" w:rsidRPr="009E2316" w:rsidRDefault="00F7149C">
      <w:pPr>
        <w:rPr>
          <w:rFonts w:ascii="微軟正黑體" w:eastAsia="微軟正黑體" w:hAnsi="微軟正黑體" w:cs="微軟正黑體"/>
          <w:b/>
          <w:sz w:val="26"/>
          <w:szCs w:val="26"/>
        </w:rPr>
      </w:pPr>
      <w:bookmarkStart w:id="1" w:name="_heading=h.30j0zll" w:colFirst="0" w:colLast="0"/>
      <w:bookmarkEnd w:id="1"/>
      <w:r w:rsidRPr="009E2316">
        <w:rPr>
          <w:rFonts w:ascii="微軟正黑體" w:eastAsia="微軟正黑體" w:hAnsi="微軟正黑體" w:cs="微軟正黑體"/>
        </w:rPr>
        <w:t>八、臨時動議或其他對學校建議（若無請填無）</w:t>
      </w:r>
    </w:p>
    <w:tbl>
      <w:tblPr>
        <w:tblStyle w:val="af4"/>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8221"/>
      </w:tblGrid>
      <w:tr w:rsidR="00673739" w:rsidRPr="009E2316" w14:paraId="183F6CE3" w14:textId="77777777">
        <w:trPr>
          <w:trHeight w:val="449"/>
        </w:trPr>
        <w:tc>
          <w:tcPr>
            <w:tcW w:w="2547" w:type="dxa"/>
            <w:tcBorders>
              <w:bottom w:val="single" w:sz="4" w:space="0" w:color="000000"/>
              <w:right w:val="single" w:sz="4" w:space="0" w:color="000000"/>
            </w:tcBorders>
          </w:tcPr>
          <w:p w14:paraId="67564A0F" w14:textId="77777777" w:rsidR="00673739" w:rsidRPr="009E2316" w:rsidRDefault="006713A1">
            <w:pPr>
              <w:rPr>
                <w:rFonts w:ascii="微軟正黑體" w:eastAsia="微軟正黑體" w:hAnsi="微軟正黑體" w:cs="微軟正黑體"/>
                <w:b/>
                <w:sz w:val="28"/>
                <w:szCs w:val="28"/>
              </w:rPr>
            </w:pPr>
            <w:sdt>
              <w:sdtPr>
                <w:tag w:val="goog_rdk_0"/>
                <w:id w:val="-1509516534"/>
              </w:sdtPr>
              <w:sdtEndPr/>
              <w:sdtContent>
                <w:r w:rsidR="00F7149C" w:rsidRPr="009E2316">
                  <w:rPr>
                    <w:rFonts w:ascii="Fira Mono" w:eastAsia="Fira Mono" w:hAnsi="Fira Mono" w:cs="Fira Mono"/>
                  </w:rPr>
                  <w:t>⯄</w:t>
                </w:r>
              </w:sdtContent>
            </w:sdt>
            <w:r w:rsidR="00F7149C" w:rsidRPr="009E2316">
              <w:rPr>
                <w:rFonts w:ascii="微軟正黑體" w:eastAsia="微軟正黑體" w:hAnsi="微軟正黑體" w:cs="微軟正黑體"/>
              </w:rPr>
              <w:t>科內事務決議留存</w:t>
            </w:r>
          </w:p>
        </w:tc>
        <w:tc>
          <w:tcPr>
            <w:tcW w:w="8221" w:type="dxa"/>
            <w:tcBorders>
              <w:left w:val="single" w:sz="4" w:space="0" w:color="000000"/>
              <w:bottom w:val="single" w:sz="4" w:space="0" w:color="000000"/>
            </w:tcBorders>
          </w:tcPr>
          <w:p w14:paraId="7464070D" w14:textId="77777777" w:rsidR="00673739" w:rsidRPr="009E2316" w:rsidRDefault="00673739">
            <w:pPr>
              <w:rPr>
                <w:rFonts w:ascii="微軟正黑體" w:eastAsia="微軟正黑體" w:hAnsi="微軟正黑體" w:cs="微軟正黑體"/>
                <w:b/>
                <w:sz w:val="28"/>
                <w:szCs w:val="28"/>
              </w:rPr>
            </w:pPr>
          </w:p>
          <w:p w14:paraId="3C6F6340" w14:textId="77777777" w:rsidR="00673739" w:rsidRPr="009E2316" w:rsidRDefault="00673739">
            <w:pPr>
              <w:rPr>
                <w:rFonts w:ascii="微軟正黑體" w:eastAsia="微軟正黑體" w:hAnsi="微軟正黑體" w:cs="微軟正黑體"/>
                <w:b/>
                <w:sz w:val="28"/>
                <w:szCs w:val="28"/>
              </w:rPr>
            </w:pPr>
          </w:p>
        </w:tc>
      </w:tr>
      <w:tr w:rsidR="00673739" w:rsidRPr="009E2316" w14:paraId="4D8F6217" w14:textId="77777777">
        <w:trPr>
          <w:trHeight w:val="390"/>
        </w:trPr>
        <w:tc>
          <w:tcPr>
            <w:tcW w:w="2547" w:type="dxa"/>
            <w:tcBorders>
              <w:top w:val="single" w:sz="4" w:space="0" w:color="000000"/>
              <w:bottom w:val="single" w:sz="4" w:space="0" w:color="000000"/>
              <w:right w:val="single" w:sz="4" w:space="0" w:color="000000"/>
            </w:tcBorders>
          </w:tcPr>
          <w:p w14:paraId="544103C0" w14:textId="77777777" w:rsidR="00673739" w:rsidRPr="009E2316" w:rsidRDefault="006713A1">
            <w:pPr>
              <w:rPr>
                <w:rFonts w:ascii="微軟正黑體" w:eastAsia="微軟正黑體" w:hAnsi="微軟正黑體" w:cs="微軟正黑體"/>
              </w:rPr>
            </w:pPr>
            <w:sdt>
              <w:sdtPr>
                <w:tag w:val="goog_rdk_1"/>
                <w:id w:val="814453455"/>
              </w:sdtPr>
              <w:sdtEndPr/>
              <w:sdtContent>
                <w:r w:rsidR="00F7149C" w:rsidRPr="009E2316">
                  <w:rPr>
                    <w:rFonts w:ascii="Fira Mono" w:eastAsia="Fira Mono" w:hAnsi="Fira Mono" w:cs="Fira Mono"/>
                  </w:rPr>
                  <w:t>⯄</w:t>
                </w:r>
              </w:sdtContent>
            </w:sdt>
            <w:r w:rsidR="00F7149C" w:rsidRPr="009E2316">
              <w:rPr>
                <w:rFonts w:ascii="微軟正黑體" w:eastAsia="微軟正黑體" w:hAnsi="微軟正黑體" w:cs="微軟正黑體"/>
              </w:rPr>
              <w:t>建議</w:t>
            </w:r>
          </w:p>
          <w:p w14:paraId="5D39BAEF" w14:textId="77777777" w:rsidR="00673739" w:rsidRPr="009E2316" w:rsidRDefault="00F7149C">
            <w:pPr>
              <w:rPr>
                <w:rFonts w:ascii="微軟正黑體" w:eastAsia="微軟正黑體" w:hAnsi="微軟正黑體" w:cs="微軟正黑體"/>
                <w:b/>
                <w:sz w:val="28"/>
                <w:szCs w:val="28"/>
              </w:rPr>
            </w:pPr>
            <w:r w:rsidRPr="009E2316">
              <w:rPr>
                <w:rFonts w:ascii="微軟正黑體" w:eastAsia="微軟正黑體" w:hAnsi="微軟正黑體" w:cs="微軟正黑體"/>
              </w:rPr>
              <w:t>(僅告知</w:t>
            </w:r>
            <w:r w:rsidRPr="009E2316">
              <w:rPr>
                <w:rFonts w:ascii="微軟正黑體" w:eastAsia="微軟正黑體" w:hAnsi="微軟正黑體" w:cs="微軟正黑體"/>
                <w:b/>
              </w:rPr>
              <w:t>不須行政回應</w:t>
            </w:r>
            <w:r w:rsidRPr="009E2316">
              <w:rPr>
                <w:rFonts w:ascii="微軟正黑體" w:eastAsia="微軟正黑體" w:hAnsi="微軟正黑體" w:cs="微軟正黑體"/>
              </w:rPr>
              <w:t>)</w:t>
            </w:r>
          </w:p>
        </w:tc>
        <w:tc>
          <w:tcPr>
            <w:tcW w:w="8221" w:type="dxa"/>
            <w:tcBorders>
              <w:top w:val="single" w:sz="4" w:space="0" w:color="000000"/>
              <w:left w:val="single" w:sz="4" w:space="0" w:color="000000"/>
              <w:bottom w:val="single" w:sz="4" w:space="0" w:color="000000"/>
            </w:tcBorders>
          </w:tcPr>
          <w:p w14:paraId="0AC54908" w14:textId="2B0F863E" w:rsidR="00673739" w:rsidRPr="009E2316" w:rsidRDefault="00673739">
            <w:pPr>
              <w:rPr>
                <w:rFonts w:ascii="微軟正黑體" w:eastAsia="微軟正黑體" w:hAnsi="微軟正黑體" w:cs="微軟正黑體"/>
                <w:b/>
                <w:sz w:val="28"/>
                <w:szCs w:val="28"/>
              </w:rPr>
            </w:pPr>
          </w:p>
        </w:tc>
      </w:tr>
      <w:tr w:rsidR="00F7149C" w:rsidRPr="009E2316" w14:paraId="3DF715F3" w14:textId="77777777">
        <w:trPr>
          <w:trHeight w:val="390"/>
        </w:trPr>
        <w:tc>
          <w:tcPr>
            <w:tcW w:w="2547" w:type="dxa"/>
            <w:tcBorders>
              <w:top w:val="single" w:sz="4" w:space="0" w:color="000000"/>
              <w:right w:val="single" w:sz="4" w:space="0" w:color="000000"/>
            </w:tcBorders>
          </w:tcPr>
          <w:p w14:paraId="10B2F050" w14:textId="77777777" w:rsidR="00F7149C" w:rsidRPr="009E2316" w:rsidRDefault="006713A1" w:rsidP="00F7149C">
            <w:pPr>
              <w:rPr>
                <w:rFonts w:ascii="微軟正黑體" w:eastAsia="微軟正黑體" w:hAnsi="微軟正黑體" w:cs="微軟正黑體"/>
              </w:rPr>
            </w:pPr>
            <w:sdt>
              <w:sdtPr>
                <w:tag w:val="goog_rdk_2"/>
                <w:id w:val="1548111475"/>
              </w:sdtPr>
              <w:sdtEndPr/>
              <w:sdtContent>
                <w:r w:rsidR="00F7149C" w:rsidRPr="009E2316">
                  <w:rPr>
                    <w:rFonts w:ascii="Fira Mono" w:eastAsia="Fira Mono" w:hAnsi="Fira Mono" w:cs="Fira Mono"/>
                  </w:rPr>
                  <w:t>⯄</w:t>
                </w:r>
              </w:sdtContent>
            </w:sdt>
            <w:r w:rsidR="00F7149C" w:rsidRPr="009E2316">
              <w:rPr>
                <w:rFonts w:ascii="微軟正黑體" w:eastAsia="微軟正黑體" w:hAnsi="微軟正黑體" w:cs="微軟正黑體"/>
              </w:rPr>
              <w:t>建議或提案</w:t>
            </w:r>
          </w:p>
          <w:p w14:paraId="3BB9EC61" w14:textId="77777777" w:rsidR="00F7149C" w:rsidRPr="009E2316" w:rsidRDefault="00F7149C" w:rsidP="00F7149C">
            <w:pPr>
              <w:rPr>
                <w:rFonts w:ascii="微軟正黑體" w:eastAsia="微軟正黑體" w:hAnsi="微軟正黑體" w:cs="微軟正黑體"/>
                <w:b/>
                <w:sz w:val="28"/>
                <w:szCs w:val="28"/>
              </w:rPr>
            </w:pPr>
            <w:r w:rsidRPr="009E2316">
              <w:rPr>
                <w:rFonts w:ascii="微軟正黑體" w:eastAsia="微軟正黑體" w:hAnsi="微軟正黑體" w:cs="微軟正黑體"/>
              </w:rPr>
              <w:t>(</w:t>
            </w:r>
            <w:r w:rsidRPr="009E2316">
              <w:rPr>
                <w:rFonts w:ascii="微軟正黑體" w:eastAsia="微軟正黑體" w:hAnsi="微軟正黑體" w:cs="微軟正黑體"/>
                <w:b/>
              </w:rPr>
              <w:t>須行政回應</w:t>
            </w:r>
            <w:r w:rsidRPr="009E2316">
              <w:rPr>
                <w:rFonts w:ascii="微軟正黑體" w:eastAsia="微軟正黑體" w:hAnsi="微軟正黑體" w:cs="微軟正黑體"/>
              </w:rPr>
              <w:t>)</w:t>
            </w:r>
          </w:p>
        </w:tc>
        <w:tc>
          <w:tcPr>
            <w:tcW w:w="8221" w:type="dxa"/>
            <w:tcBorders>
              <w:top w:val="single" w:sz="4" w:space="0" w:color="000000"/>
              <w:left w:val="single" w:sz="4" w:space="0" w:color="000000"/>
            </w:tcBorders>
          </w:tcPr>
          <w:p w14:paraId="66AE0B5E" w14:textId="160A6D66" w:rsidR="00F7149C" w:rsidRPr="009E2316" w:rsidRDefault="00F7149C" w:rsidP="00F7149C">
            <w:pPr>
              <w:rPr>
                <w:rFonts w:ascii="微軟正黑體" w:eastAsia="微軟正黑體" w:hAnsi="微軟正黑體" w:cs="微軟正黑體"/>
                <w:b/>
                <w:sz w:val="28"/>
                <w:szCs w:val="28"/>
              </w:rPr>
            </w:pPr>
            <w:r w:rsidRPr="009E2316">
              <w:rPr>
                <w:rFonts w:ascii="微軟正黑體" w:eastAsia="微軟正黑體" w:hAnsi="微軟正黑體" w:cs="微軟正黑體" w:hint="eastAsia"/>
                <w:b/>
                <w:sz w:val="28"/>
                <w:szCs w:val="28"/>
              </w:rPr>
              <w:t>謝謝總務處對於課桌椅更新回復，因非用教規虛未來年度辦理，續問未來年度是哪一年度?</w:t>
            </w:r>
          </w:p>
        </w:tc>
      </w:tr>
    </w:tbl>
    <w:p w14:paraId="4B11EE55" w14:textId="77777777" w:rsidR="00673739" w:rsidRPr="009E2316" w:rsidRDefault="00673739">
      <w:pPr>
        <w:rPr>
          <w:rFonts w:ascii="微軟正黑體" w:eastAsia="微軟正黑體" w:hAnsi="微軟正黑體" w:cs="微軟正黑體"/>
        </w:rPr>
      </w:pPr>
    </w:p>
    <w:p w14:paraId="09F111AB" w14:textId="77777777" w:rsidR="00673739" w:rsidRDefault="00F7149C">
      <w:pPr>
        <w:rPr>
          <w:rFonts w:ascii="微軟正黑體" w:eastAsia="微軟正黑體" w:hAnsi="微軟正黑體" w:cs="微軟正黑體"/>
        </w:rPr>
      </w:pPr>
      <w:r w:rsidRPr="009E2316">
        <w:rPr>
          <w:rFonts w:ascii="微軟正黑體" w:eastAsia="微軟正黑體" w:hAnsi="微軟正黑體" w:cs="微軟正黑體"/>
        </w:rPr>
        <w:t>九、散會</w:t>
      </w:r>
      <w:bookmarkStart w:id="2" w:name="_GoBack"/>
      <w:bookmarkEnd w:id="2"/>
    </w:p>
    <w:sectPr w:rsidR="00673739">
      <w:pgSz w:w="11906" w:h="16838"/>
      <w:pgMar w:top="567" w:right="567" w:bottom="567" w:left="56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C4226" w14:textId="77777777" w:rsidR="006713A1" w:rsidRDefault="006713A1" w:rsidP="00407F6A">
      <w:r>
        <w:separator/>
      </w:r>
    </w:p>
  </w:endnote>
  <w:endnote w:type="continuationSeparator" w:id="0">
    <w:p w14:paraId="0ABB6452" w14:textId="77777777" w:rsidR="006713A1" w:rsidRDefault="006713A1" w:rsidP="00407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Fira Mono">
    <w:altName w:val="Times New Roman"/>
    <w:charset w:val="00"/>
    <w:family w:val="modern"/>
    <w:pitch w:val="fixed"/>
    <w:sig w:usb0="40000287" w:usb1="02003801"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831AA" w14:textId="77777777" w:rsidR="006713A1" w:rsidRDefault="006713A1" w:rsidP="00407F6A">
      <w:r>
        <w:separator/>
      </w:r>
    </w:p>
  </w:footnote>
  <w:footnote w:type="continuationSeparator" w:id="0">
    <w:p w14:paraId="0EC137E3" w14:textId="77777777" w:rsidR="006713A1" w:rsidRDefault="006713A1" w:rsidP="00407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646967"/>
    <w:multiLevelType w:val="multilevel"/>
    <w:tmpl w:val="C6D0D35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739"/>
    <w:rsid w:val="00394E04"/>
    <w:rsid w:val="00407F6A"/>
    <w:rsid w:val="006713A1"/>
    <w:rsid w:val="00673739"/>
    <w:rsid w:val="007F4961"/>
    <w:rsid w:val="009E2316"/>
    <w:rsid w:val="00A16B5A"/>
    <w:rsid w:val="00C52193"/>
    <w:rsid w:val="00F714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AAE21"/>
  <w15:docId w15:val="{1B58EF04-3D58-4FAE-B0D0-A59E613B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518"/>
    <w:rPr>
      <w:rFonts w:eastAsia="新細明體"/>
      <w:szCs w:val="2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ody Text"/>
    <w:basedOn w:val="a"/>
    <w:link w:val="a5"/>
    <w:rsid w:val="002F7518"/>
    <w:rPr>
      <w:sz w:val="40"/>
    </w:rPr>
  </w:style>
  <w:style w:type="character" w:customStyle="1" w:styleId="a5">
    <w:name w:val="本文 字元"/>
    <w:basedOn w:val="a0"/>
    <w:link w:val="a4"/>
    <w:rsid w:val="002F7518"/>
    <w:rPr>
      <w:rFonts w:ascii="Times New Roman" w:eastAsia="新細明體" w:hAnsi="Times New Roman" w:cs="Times New Roman"/>
      <w:sz w:val="40"/>
      <w:szCs w:val="20"/>
    </w:rPr>
  </w:style>
  <w:style w:type="table" w:styleId="a6">
    <w:name w:val="Table Grid"/>
    <w:basedOn w:val="a1"/>
    <w:uiPriority w:val="39"/>
    <w:rsid w:val="002F7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18A6"/>
    <w:pPr>
      <w:tabs>
        <w:tab w:val="center" w:pos="4153"/>
        <w:tab w:val="right" w:pos="8306"/>
      </w:tabs>
      <w:snapToGrid w:val="0"/>
    </w:pPr>
    <w:rPr>
      <w:sz w:val="20"/>
    </w:rPr>
  </w:style>
  <w:style w:type="character" w:customStyle="1" w:styleId="a8">
    <w:name w:val="頁首 字元"/>
    <w:basedOn w:val="a0"/>
    <w:link w:val="a7"/>
    <w:uiPriority w:val="99"/>
    <w:rsid w:val="008B18A6"/>
    <w:rPr>
      <w:rFonts w:ascii="Times New Roman" w:eastAsia="新細明體" w:hAnsi="Times New Roman" w:cs="Times New Roman"/>
      <w:sz w:val="20"/>
      <w:szCs w:val="20"/>
    </w:rPr>
  </w:style>
  <w:style w:type="paragraph" w:styleId="a9">
    <w:name w:val="footer"/>
    <w:basedOn w:val="a"/>
    <w:link w:val="aa"/>
    <w:uiPriority w:val="99"/>
    <w:unhideWhenUsed/>
    <w:rsid w:val="008B18A6"/>
    <w:pPr>
      <w:tabs>
        <w:tab w:val="center" w:pos="4153"/>
        <w:tab w:val="right" w:pos="8306"/>
      </w:tabs>
      <w:snapToGrid w:val="0"/>
    </w:pPr>
    <w:rPr>
      <w:sz w:val="20"/>
    </w:rPr>
  </w:style>
  <w:style w:type="character" w:customStyle="1" w:styleId="aa">
    <w:name w:val="頁尾 字元"/>
    <w:basedOn w:val="a0"/>
    <w:link w:val="a9"/>
    <w:uiPriority w:val="99"/>
    <w:rsid w:val="008B18A6"/>
    <w:rPr>
      <w:rFonts w:ascii="Times New Roman" w:eastAsia="新細明體" w:hAnsi="Times New Roman" w:cs="Times New Roman"/>
      <w:sz w:val="20"/>
      <w:szCs w:val="20"/>
    </w:rPr>
  </w:style>
  <w:style w:type="paragraph" w:styleId="ab">
    <w:name w:val="List Paragraph"/>
    <w:basedOn w:val="a"/>
    <w:uiPriority w:val="99"/>
    <w:qFormat/>
    <w:rsid w:val="008B18A6"/>
    <w:pPr>
      <w:ind w:leftChars="200" w:left="480"/>
    </w:pPr>
    <w:rPr>
      <w:rFonts w:asciiTheme="minorHAnsi" w:eastAsiaTheme="minorEastAsia" w:hAnsiTheme="minorHAnsi" w:cstheme="minorBidi"/>
      <w:szCs w:val="22"/>
    </w:r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ztPVYxcWVqRpkunXc24IZ4OhsA==">CgMxLjAaKQoBMBIkCiIIB0IeChFRdWF0dHJvY2VudG8gU2FucxIJRmlyYSBNb25vGikKATESJAoiCAdCHgoRUXVhdHRyb2NlbnRvIFNhbnMSCUZpcmEgTW9ubxopCgEyEiQKIggHQh4KEVF1YXR0cm9jZW50byBTYW5zEglGaXJhIE1vbm8yCGguZ2pkZ3hzMgloLjMwajB6bGw4AHIhMVBPNjlvaEUzSGRPNWNUM2JQZnNsS05sNW5DYmVBUDAz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cchs</dc:creator>
  <cp:lastModifiedBy>cchs</cp:lastModifiedBy>
  <cp:revision>5</cp:revision>
  <dcterms:created xsi:type="dcterms:W3CDTF">2025-02-18T03:16:00Z</dcterms:created>
  <dcterms:modified xsi:type="dcterms:W3CDTF">2025-03-14T03:31:00Z</dcterms:modified>
</cp:coreProperties>
</file>