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036CB" w14:textId="77777777" w:rsidR="003455E7" w:rsidRPr="001F200F" w:rsidRDefault="00B91F6F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1F200F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1F200F">
        <w:rPr>
          <w:rFonts w:ascii="微軟正黑體" w:eastAsia="微軟正黑體" w:hAnsi="微軟正黑體"/>
          <w:b/>
          <w:sz w:val="28"/>
          <w:szCs w:val="28"/>
        </w:rPr>
        <w:t>11</w:t>
      </w:r>
      <w:r w:rsidR="0001783A" w:rsidRPr="001F200F">
        <w:rPr>
          <w:rFonts w:ascii="微軟正黑體" w:eastAsia="微軟正黑體" w:hAnsi="微軟正黑體" w:hint="eastAsia"/>
          <w:b/>
          <w:sz w:val="28"/>
          <w:szCs w:val="28"/>
        </w:rPr>
        <w:t>4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01783A" w:rsidRPr="001F200F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01783A" w:rsidRPr="001F200F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01783A" w:rsidRPr="001F200F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6D32EBFA" w14:textId="77777777" w:rsidR="003455E7" w:rsidRPr="001F200F" w:rsidRDefault="00B91F6F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1F200F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1F200F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675D32" w:rsidRPr="001F200F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3</w:t>
          </w:r>
          <w:r w:rsidR="00617F97" w:rsidRPr="001F200F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152689" w:rsidRPr="001F200F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綜合</w:t>
          </w:r>
          <w:r w:rsidR="00617F97" w:rsidRPr="001F200F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5593B4C1" w14:textId="0821EBA1" w:rsidR="003455E7" w:rsidRPr="001F200F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1F200F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1F200F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1F200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01783A" w:rsidRPr="001F200F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5</w:t>
          </w:r>
          <w:r w:rsidRPr="001F200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</w:t>
          </w:r>
          <w:r w:rsidR="00AE3BC1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</w:t>
          </w:r>
          <w:r w:rsidRPr="001F200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月  </w:t>
          </w:r>
          <w:r w:rsidR="00AE3BC1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7</w:t>
          </w:r>
          <w:r w:rsidRPr="001F200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日(星期</w:t>
          </w:r>
          <w:r w:rsidR="00AE3BC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三</w:t>
          </w:r>
          <w:r w:rsidRPr="001F200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)  </w:t>
          </w:r>
          <w:r w:rsidR="0050550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10:30</w:t>
          </w:r>
          <w:r w:rsidRPr="001F200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~ </w:t>
          </w:r>
          <w:r w:rsidR="0050550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11:20</w:t>
          </w:r>
          <w:r w:rsidRPr="001F200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1F200F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1E8A2F59" w14:textId="69237A8A" w:rsidR="003455E7" w:rsidRPr="001F200F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1F200F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1F200F">
            <w:rPr>
              <w:rFonts w:ascii="微軟正黑體" w:eastAsia="微軟正黑體" w:hAnsi="微軟正黑體" w:cs="SimSun"/>
            </w:rPr>
            <w:t>地點︰</w:t>
          </w:r>
        </w:sdtContent>
      </w:sdt>
      <w:r w:rsidR="00505503">
        <w:rPr>
          <w:rFonts w:ascii="微軟正黑體" w:eastAsia="微軟正黑體" w:hAnsi="微軟正黑體" w:hint="eastAsia"/>
          <w:b/>
          <w:sz w:val="26"/>
          <w:szCs w:val="26"/>
          <w:u w:val="single"/>
        </w:rPr>
        <w:t>輔導室會議室</w:t>
      </w:r>
    </w:p>
    <w:p w14:paraId="36473E00" w14:textId="77777777" w:rsidR="003455E7" w:rsidRPr="001F200F" w:rsidRDefault="00617F97" w:rsidP="00420444">
      <w:pPr>
        <w:rPr>
          <w:rFonts w:ascii="微軟正黑體" w:eastAsia="微軟正黑體" w:hAnsi="微軟正黑體"/>
        </w:rPr>
      </w:pPr>
      <w:r w:rsidRPr="001F200F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1F200F">
            <w:rPr>
              <w:rFonts w:ascii="微軟正黑體" w:eastAsia="微軟正黑體" w:hAnsi="微軟正黑體" w:cs="Gungsuh"/>
            </w:rPr>
            <w:t>簽到表</w:t>
          </w:r>
          <w:r w:rsidR="00EE3577" w:rsidRPr="001F200F">
            <w:rPr>
              <w:rFonts w:ascii="微軟正黑體" w:eastAsia="微軟正黑體" w:hAnsi="微軟正黑體" w:cs="Gungsuh" w:hint="eastAsia"/>
            </w:rPr>
            <w:t>：</w:t>
          </w:r>
          <w:r w:rsidRPr="001F200F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66226994" w14:textId="77777777" w:rsidR="003455E7" w:rsidRPr="001F200F" w:rsidRDefault="00617F97" w:rsidP="00420444">
      <w:pPr>
        <w:rPr>
          <w:rFonts w:ascii="微軟正黑體" w:eastAsia="微軟正黑體" w:hAnsi="微軟正黑體" w:cs="標楷體"/>
        </w:rPr>
      </w:pPr>
      <w:r w:rsidRPr="001F200F">
        <w:rPr>
          <w:rFonts w:ascii="微軟正黑體" w:eastAsia="微軟正黑體" w:hAnsi="微軟正黑體" w:cs="標楷體"/>
        </w:rPr>
        <w:t>四、主席致詞</w:t>
      </w:r>
    </w:p>
    <w:p w14:paraId="51393BF7" w14:textId="77777777" w:rsidR="003455E7" w:rsidRPr="001F200F" w:rsidRDefault="00617F97" w:rsidP="00420444">
      <w:pPr>
        <w:rPr>
          <w:rFonts w:ascii="微軟正黑體" w:eastAsia="微軟正黑體" w:hAnsi="微軟正黑體" w:cs="標楷體"/>
        </w:rPr>
      </w:pPr>
      <w:r w:rsidRPr="001F200F">
        <w:rPr>
          <w:rFonts w:ascii="微軟正黑體" w:eastAsia="微軟正黑體" w:hAnsi="微軟正黑體" w:cs="標楷體"/>
        </w:rPr>
        <w:t>五、宣導事項：如議程</w:t>
      </w:r>
    </w:p>
    <w:p w14:paraId="1BBE4D79" w14:textId="77777777" w:rsidR="003455E7" w:rsidRPr="001F200F" w:rsidRDefault="00617F97" w:rsidP="00420444">
      <w:pPr>
        <w:rPr>
          <w:rFonts w:ascii="微軟正黑體" w:eastAsia="微軟正黑體" w:hAnsi="微軟正黑體" w:cs="標楷體"/>
        </w:rPr>
      </w:pPr>
      <w:r w:rsidRPr="001F200F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392"/>
      </w:tblGrid>
      <w:tr w:rsidR="003455E7" w:rsidRPr="001F200F" w14:paraId="28A08CF6" w14:textId="77777777" w:rsidTr="00505503">
        <w:trPr>
          <w:trHeight w:val="1709"/>
        </w:trPr>
        <w:tc>
          <w:tcPr>
            <w:tcW w:w="5235" w:type="dxa"/>
          </w:tcPr>
          <w:p w14:paraId="6EAECD28" w14:textId="5D77196C" w:rsidR="003455E7" w:rsidRPr="001F200F" w:rsidRDefault="00505503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3D171F93" wp14:editId="65BE5496">
                  <wp:extent cx="3187065" cy="2390775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</w:tcPr>
          <w:p w14:paraId="43016C32" w14:textId="4D026B31" w:rsidR="003455E7" w:rsidRPr="001F200F" w:rsidRDefault="00505503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70D7046D" wp14:editId="2F63FC6E">
                  <wp:extent cx="3168929" cy="2377440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697" cy="239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4C8831" w14:textId="77777777" w:rsidR="003455E7" w:rsidRPr="001F200F" w:rsidRDefault="003455E7" w:rsidP="00420444">
      <w:pPr>
        <w:rPr>
          <w:rFonts w:ascii="微軟正黑體" w:eastAsia="微軟正黑體" w:hAnsi="微軟正黑體" w:cs="標楷體"/>
        </w:rPr>
      </w:pPr>
    </w:p>
    <w:p w14:paraId="3D119CF0" w14:textId="77777777" w:rsidR="003455E7" w:rsidRPr="001F200F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1F200F">
        <w:rPr>
          <w:rFonts w:ascii="微軟正黑體" w:eastAsia="微軟正黑體" w:hAnsi="微軟正黑體" w:cs="標楷體"/>
        </w:rPr>
        <w:t>七</w:t>
      </w:r>
      <w:r w:rsidR="00593C19" w:rsidRPr="001F200F">
        <w:rPr>
          <w:rFonts w:ascii="微軟正黑體" w:eastAsia="微軟正黑體" w:hAnsi="微軟正黑體" w:cs="標楷體"/>
          <w:color w:val="000000"/>
        </w:rPr>
        <w:t>、討論</w:t>
      </w:r>
      <w:r w:rsidR="00593C19" w:rsidRPr="001F200F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01783A" w:rsidRPr="001F200F" w14:paraId="108A75D5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7BE748F" w14:textId="77777777" w:rsidR="0001783A" w:rsidRPr="000C254B" w:rsidRDefault="0001783A" w:rsidP="0001783A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除了演講形式的研習，亦可至</w:t>
            </w:r>
            <w:r w:rsidRPr="000C25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他校</w:t>
            </w:r>
            <w:r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入班</w:t>
            </w:r>
            <w:r w:rsidRPr="000C25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觀課</w:t>
            </w:r>
            <w:r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議課，以市內學校優先。</w:t>
            </w:r>
          </w:p>
        </w:tc>
      </w:tr>
      <w:tr w:rsidR="0001783A" w:rsidRPr="001F200F" w14:paraId="1AA8BDD4" w14:textId="77777777" w:rsidTr="00152689">
        <w:trPr>
          <w:trHeight w:val="48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2AD724BA" w14:textId="60E7EEA9" w:rsidR="0001783A" w:rsidRPr="000C254B" w:rsidRDefault="0001783A" w:rsidP="0001783A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05503" w:rsidRPr="000C254B"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已宣達。</w:t>
            </w:r>
          </w:p>
        </w:tc>
      </w:tr>
      <w:tr w:rsidR="0001783A" w:rsidRPr="001F200F" w14:paraId="1925500F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68721B7" w14:textId="77777777" w:rsidR="0001783A" w:rsidRPr="000C254B" w:rsidRDefault="0001783A" w:rsidP="0001783A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關於115學年度彈性課程計畫:有意申請之領域填寫課程規畫表及評鑑附表2彈性學習課程設計評鑑表，於開學第三周(115/3/12)繳交。(教學組)</w:t>
            </w:r>
          </w:p>
        </w:tc>
      </w:tr>
      <w:tr w:rsidR="0001783A" w:rsidRPr="001F200F" w14:paraId="25BA43AC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477D1C7A" w14:textId="66F8F44C" w:rsidR="0001783A" w:rsidRPr="000C254B" w:rsidRDefault="0001783A" w:rsidP="0001783A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51A65"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本領域</w:t>
            </w:r>
            <w:r w:rsidR="001F274C"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暫時沒有意願申請</w:t>
            </w:r>
            <w:r w:rsidR="00551A65"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彈性課程。</w:t>
            </w:r>
          </w:p>
        </w:tc>
      </w:tr>
      <w:tr w:rsidR="0001783A" w:rsidRPr="001F200F" w14:paraId="4FE5475F" w14:textId="77777777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5C2DEAB" w14:textId="77777777" w:rsidR="0001783A" w:rsidRPr="000C254B" w:rsidRDefault="0001783A" w:rsidP="0001783A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關於114學年度課程評鑑：已寄信請各領域召集人協助任課老師於114/12/01(一)前繳交「表5:課程實施評鑑表」(彈性/部定皆要)，以利期初課發會時進行討論。(教學組)</w:t>
            </w:r>
          </w:p>
        </w:tc>
      </w:tr>
      <w:tr w:rsidR="0001783A" w:rsidRPr="001F200F" w14:paraId="748DB561" w14:textId="77777777" w:rsidTr="006101BA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29EFEE17" w14:textId="1464973C" w:rsidR="0001783A" w:rsidRPr="000C254B" w:rsidRDefault="0001783A" w:rsidP="00551A65">
            <w:pPr>
              <w:pStyle w:val="Web"/>
              <w:spacing w:before="0" w:beforeAutospacing="0" w:after="0" w:afterAutospacing="0"/>
              <w:rPr>
                <w:highlight w:val="yellow"/>
              </w:rPr>
            </w:pPr>
            <w:r w:rsidRPr="000C25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51A65" w:rsidRPr="000C254B"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已宣達並處理。</w:t>
            </w:r>
          </w:p>
        </w:tc>
      </w:tr>
      <w:tr w:rsidR="0001783A" w:rsidRPr="001F200F" w14:paraId="0FE863DA" w14:textId="77777777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B743FF3" w14:textId="77777777" w:rsidR="0001783A" w:rsidRPr="000C254B" w:rsidRDefault="0001783A" w:rsidP="0001783A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請討論115學年度領域是否採分科教學 (新課綱規定：領域若採分科教學者，需經會議通過)。</w:t>
            </w:r>
          </w:p>
          <w:p w14:paraId="35C634E7" w14:textId="77777777" w:rsidR="0001783A" w:rsidRPr="000C254B" w:rsidRDefault="0001783A" w:rsidP="0001783A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(教學組)</w:t>
            </w:r>
          </w:p>
        </w:tc>
      </w:tr>
      <w:tr w:rsidR="0001783A" w:rsidRPr="001F200F" w14:paraId="24757E63" w14:textId="77777777" w:rsidTr="00675D32">
        <w:trPr>
          <w:trHeight w:val="413"/>
        </w:trPr>
        <w:tc>
          <w:tcPr>
            <w:tcW w:w="10768" w:type="dxa"/>
            <w:shd w:val="clear" w:color="auto" w:fill="auto"/>
          </w:tcPr>
          <w:p w14:paraId="614B652E" w14:textId="0B9EEF8E" w:rsidR="0001783A" w:rsidRPr="000C254B" w:rsidRDefault="0001783A" w:rsidP="0001783A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51A65"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綜合領域</w:t>
            </w:r>
            <w:r w:rsidR="001F274C"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維持</w:t>
            </w:r>
            <w:r w:rsidR="00551A65"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採分科教學</w:t>
            </w:r>
          </w:p>
        </w:tc>
      </w:tr>
      <w:tr w:rsidR="0001783A" w:rsidRPr="001F200F" w14:paraId="6F0D21EE" w14:textId="77777777" w:rsidTr="00675D32">
        <w:trPr>
          <w:trHeight w:val="413"/>
        </w:trPr>
        <w:tc>
          <w:tcPr>
            <w:tcW w:w="10768" w:type="dxa"/>
            <w:shd w:val="clear" w:color="auto" w:fill="E7E6E6" w:themeFill="background2"/>
          </w:tcPr>
          <w:p w14:paraId="4A7E6C4A" w14:textId="77777777" w:rsidR="0001783A" w:rsidRPr="000C254B" w:rsidRDefault="0001783A" w:rsidP="0001783A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請協助填寫寒假作業與補考範圍表並繳回試務組。(試務組)</w:t>
            </w:r>
          </w:p>
        </w:tc>
      </w:tr>
      <w:tr w:rsidR="0001783A" w:rsidRPr="001F200F" w14:paraId="349CAF06" w14:textId="77777777" w:rsidTr="00675D32">
        <w:trPr>
          <w:trHeight w:val="413"/>
        </w:trPr>
        <w:tc>
          <w:tcPr>
            <w:tcW w:w="10768" w:type="dxa"/>
            <w:shd w:val="clear" w:color="auto" w:fill="auto"/>
          </w:tcPr>
          <w:p w14:paraId="65DB9980" w14:textId="575BE054" w:rsidR="0001783A" w:rsidRPr="000C254B" w:rsidRDefault="0001783A" w:rsidP="0001783A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51A65" w:rsidRPr="000C254B"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已宣達並填寫。</w:t>
            </w:r>
          </w:p>
        </w:tc>
      </w:tr>
      <w:tr w:rsidR="0001783A" w:rsidRPr="001F200F" w14:paraId="04C7EF62" w14:textId="77777777" w:rsidTr="00675D32">
        <w:trPr>
          <w:trHeight w:val="413"/>
        </w:trPr>
        <w:tc>
          <w:tcPr>
            <w:tcW w:w="10768" w:type="dxa"/>
            <w:shd w:val="clear" w:color="auto" w:fill="E7E6E6" w:themeFill="background2"/>
          </w:tcPr>
          <w:p w14:paraId="79F345C1" w14:textId="77777777" w:rsidR="0001783A" w:rsidRPr="000C254B" w:rsidRDefault="0001783A" w:rsidP="0001783A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請各科協助討論116年度教學設備需求，並完成「116年度各科教學設備需求表」做為編列116年度各科設備預算參考。(如附件) (設備組)</w:t>
            </w:r>
          </w:p>
        </w:tc>
      </w:tr>
      <w:tr w:rsidR="0001783A" w:rsidRPr="001F200F" w14:paraId="32282EAE" w14:textId="77777777" w:rsidTr="00152689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0537363B" w14:textId="06D011A8" w:rsidR="0001783A" w:rsidRPr="000C254B" w:rsidRDefault="0001783A" w:rsidP="00551A65">
            <w:pPr>
              <w:pStyle w:val="Web"/>
              <w:spacing w:before="0" w:beforeAutospacing="0" w:after="0" w:afterAutospacing="0"/>
              <w:rPr>
                <w:highlight w:val="yellow"/>
              </w:rPr>
            </w:pPr>
            <w:r w:rsidRPr="000C25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51A65" w:rsidRPr="000C254B"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已宣達並調查有無需求。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01783A" w:rsidRPr="001F200F" w14:paraId="1B958A66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A939A5C" w14:textId="77777777" w:rsidR="0001783A" w:rsidRPr="000C254B" w:rsidRDefault="0001783A" w:rsidP="00023C4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bookmarkStart w:id="0" w:name="_heading=h.gjdgxs" w:colFirst="0" w:colLast="0"/>
            <w:bookmarkEnd w:id="0"/>
            <w:r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lastRenderedPageBreak/>
              <w:t>請於教研會時觀看線上大屏操作影片，並於會議記錄中增列兩張照片(設備組)</w:t>
            </w:r>
          </w:p>
        </w:tc>
      </w:tr>
      <w:tr w:rsidR="0001783A" w:rsidRPr="001F200F" w14:paraId="23943B56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14:paraId="52EB2FC3" w14:textId="1CD2D810" w:rsidR="0001783A" w:rsidRPr="000C254B" w:rsidRDefault="0001783A" w:rsidP="00551A65">
            <w:pPr>
              <w:pStyle w:val="Web"/>
              <w:spacing w:before="0" w:beforeAutospacing="0" w:after="0" w:afterAutospacing="0"/>
              <w:rPr>
                <w:highlight w:val="yellow"/>
              </w:rPr>
            </w:pPr>
            <w:r w:rsidRPr="000C25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51A65" w:rsidRPr="000C254B"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已於會議中觀看大屏操作影片。</w:t>
            </w:r>
          </w:p>
        </w:tc>
      </w:tr>
      <w:tr w:rsidR="0001783A" w:rsidRPr="001F200F" w14:paraId="35127299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B51083" w14:textId="77777777" w:rsidR="0001783A" w:rsidRPr="000C254B" w:rsidRDefault="0001783A" w:rsidP="00023C4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115年暑期學藝活動，國二上課日期7/20-8/14日，國三上課日期7/13-8/14日</w:t>
            </w:r>
          </w:p>
          <w:p w14:paraId="254722E5" w14:textId="77777777" w:rsidR="0001783A" w:rsidRPr="000C254B" w:rsidRDefault="0001783A" w:rsidP="00023C45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(共同討論事項)</w:t>
            </w:r>
          </w:p>
        </w:tc>
      </w:tr>
      <w:tr w:rsidR="0001783A" w:rsidRPr="001F200F" w14:paraId="1EE4270E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14:paraId="1FC33565" w14:textId="5053A6DB" w:rsidR="0001783A" w:rsidRPr="000C254B" w:rsidRDefault="0001783A" w:rsidP="00023C4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51A65" w:rsidRPr="000C254B"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已宣達。</w:t>
            </w:r>
          </w:p>
        </w:tc>
      </w:tr>
      <w:tr w:rsidR="0001783A" w:rsidRPr="001F200F" w14:paraId="6E6A2D74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BB02E1" w14:textId="77777777" w:rsidR="0001783A" w:rsidRPr="000C254B" w:rsidRDefault="0001783A" w:rsidP="00023C4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可持續討論有關【中正高中教師兼任行政職務、導師聘任實施要點草案】內容，詳見附件二。</w:t>
            </w:r>
            <w:r w:rsidRPr="000C254B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(共同討論事項)</w:t>
            </w:r>
          </w:p>
        </w:tc>
      </w:tr>
      <w:tr w:rsidR="0001783A" w:rsidRPr="001F200F" w14:paraId="1DEFE008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14:paraId="7A5EB26C" w14:textId="1910E99A" w:rsidR="0001783A" w:rsidRPr="000C254B" w:rsidRDefault="0001783A" w:rsidP="00023C4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51A65" w:rsidRPr="000C254B"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已討論，無意見。</w:t>
            </w:r>
          </w:p>
        </w:tc>
      </w:tr>
      <w:tr w:rsidR="0001783A" w:rsidRPr="001F200F" w14:paraId="3D753C10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672640E" w14:textId="77777777" w:rsidR="0001783A" w:rsidRPr="000C254B" w:rsidRDefault="0001783A" w:rsidP="00023C4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有關國中外師段考監考事宜，一則因為外師不清楚監考及考試相關規則，二則因為慮及語言的溝通流暢度。所以，114-2有關外師的監考，初步規畫依照上課模式，先採取與協同課程的授課教師們一起監考或看自習5-6節，暫時讓外師得以先觀摩學習以俾清楚狀況。若各位師長有更好的建議，請提供之，謝謝！</w:t>
            </w:r>
            <w:r w:rsidRPr="000C254B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(共同討論事項)</w:t>
            </w:r>
          </w:p>
        </w:tc>
      </w:tr>
      <w:tr w:rsidR="0001783A" w:rsidRPr="001F200F" w14:paraId="42373BCF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14:paraId="558DF685" w14:textId="489EC7E8" w:rsidR="0001783A" w:rsidRPr="000C254B" w:rsidRDefault="0001783A" w:rsidP="00023C4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0C254B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51A65" w:rsidRPr="000C254B"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已宣達</w:t>
            </w:r>
          </w:p>
        </w:tc>
      </w:tr>
    </w:tbl>
    <w:p w14:paraId="5BFE58D4" w14:textId="77777777" w:rsidR="00F018BD" w:rsidRPr="001F200F" w:rsidRDefault="00F018BD" w:rsidP="00420444">
      <w:pPr>
        <w:rPr>
          <w:rFonts w:ascii="微軟正黑體" w:eastAsia="微軟正黑體" w:hAnsi="微軟正黑體" w:cs="標楷體"/>
        </w:rPr>
      </w:pPr>
    </w:p>
    <w:p w14:paraId="47A294AE" w14:textId="77777777" w:rsidR="003455E7" w:rsidRPr="001F200F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1F200F">
        <w:rPr>
          <w:rFonts w:ascii="微軟正黑體" w:eastAsia="微軟正黑體" w:hAnsi="微軟正黑體" w:cs="標楷體" w:hint="eastAsia"/>
        </w:rPr>
        <w:t>八</w:t>
      </w:r>
      <w:r w:rsidR="00617F97" w:rsidRPr="001F200F">
        <w:rPr>
          <w:rFonts w:ascii="微軟正黑體" w:eastAsia="微軟正黑體" w:hAnsi="微軟正黑體" w:cs="標楷體"/>
        </w:rPr>
        <w:t>、臨時動議或其他對學校建議</w:t>
      </w:r>
      <w:r w:rsidR="003C6C15" w:rsidRPr="001F200F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1F200F" w14:paraId="7D112FFE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432EC4FB" w14:textId="77777777" w:rsidR="00420444" w:rsidRPr="001F200F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1F200F">
              <w:rPr>
                <w:rFonts w:ascii="Segoe UI Symbol" w:eastAsia="微軟正黑體" w:hAnsi="Segoe UI Symbol" w:cs="Segoe UI Symbol"/>
              </w:rPr>
              <w:t>⯄</w:t>
            </w:r>
            <w:r w:rsidRPr="001F200F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7447AEFE" w14:textId="77777777" w:rsidR="00420444" w:rsidRPr="001F200F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1F200F" w14:paraId="582045B1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2EDE" w14:textId="77777777" w:rsidR="00420444" w:rsidRPr="001F200F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1F200F">
              <w:rPr>
                <w:rFonts w:ascii="Segoe UI Symbol" w:eastAsia="微軟正黑體" w:hAnsi="Segoe UI Symbol" w:cs="Segoe UI Symbol"/>
              </w:rPr>
              <w:t>⯄</w:t>
            </w:r>
            <w:r w:rsidRPr="001F200F">
              <w:rPr>
                <w:rFonts w:ascii="微軟正黑體" w:eastAsia="微軟正黑體" w:hAnsi="微軟正黑體" w:cs="標楷體"/>
              </w:rPr>
              <w:t>建議</w:t>
            </w:r>
          </w:p>
          <w:p w14:paraId="05F1BD6A" w14:textId="77777777" w:rsidR="00420444" w:rsidRPr="001F200F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1F200F">
              <w:rPr>
                <w:rFonts w:ascii="微軟正黑體" w:eastAsia="微軟正黑體" w:hAnsi="微軟正黑體" w:cs="標楷體"/>
              </w:rPr>
              <w:t>(僅告知</w:t>
            </w:r>
            <w:r w:rsidRPr="001F200F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1F200F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C38EB" w14:textId="77777777" w:rsidR="00420444" w:rsidRPr="001F200F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1F200F" w14:paraId="291028E2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691E8B96" w14:textId="77777777" w:rsidR="00420444" w:rsidRPr="000C254B" w:rsidRDefault="00420444" w:rsidP="00420444">
            <w:pPr>
              <w:rPr>
                <w:rFonts w:ascii="微軟正黑體" w:eastAsia="微軟正黑體" w:hAnsi="微軟正黑體" w:cs="標楷體"/>
                <w:highlight w:val="yellow"/>
              </w:rPr>
            </w:pPr>
            <w:r w:rsidRPr="000C254B">
              <w:rPr>
                <w:rFonts w:ascii="Segoe UI Symbol" w:eastAsia="微軟正黑體" w:hAnsi="Segoe UI Symbol" w:cs="Segoe UI Symbol"/>
                <w:highlight w:val="yellow"/>
              </w:rPr>
              <w:t>⯄</w:t>
            </w:r>
            <w:r w:rsidRPr="000C254B">
              <w:rPr>
                <w:rFonts w:ascii="微軟正黑體" w:eastAsia="微軟正黑體" w:hAnsi="微軟正黑體" w:cs="標楷體"/>
                <w:highlight w:val="yellow"/>
              </w:rPr>
              <w:t>建議或提案</w:t>
            </w:r>
          </w:p>
          <w:p w14:paraId="53DDF619" w14:textId="77777777" w:rsidR="00420444" w:rsidRPr="000C254B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0C254B">
              <w:rPr>
                <w:rFonts w:ascii="微軟正黑體" w:eastAsia="微軟正黑體" w:hAnsi="微軟正黑體" w:cs="標楷體"/>
                <w:highlight w:val="yellow"/>
              </w:rPr>
              <w:t>(</w:t>
            </w:r>
            <w:r w:rsidRPr="000C254B">
              <w:rPr>
                <w:rFonts w:ascii="微軟正黑體" w:eastAsia="微軟正黑體" w:hAnsi="微軟正黑體" w:cs="標楷體"/>
                <w:b/>
                <w:highlight w:val="yellow"/>
              </w:rPr>
              <w:t>須行政回應</w:t>
            </w:r>
            <w:r w:rsidRPr="000C254B">
              <w:rPr>
                <w:rFonts w:ascii="微軟正黑體" w:eastAsia="微軟正黑體" w:hAnsi="微軟正黑體" w:cs="標楷體"/>
                <w:highlight w:val="yellow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4C176ECA" w14:textId="77777777" w:rsidR="00B8190B" w:rsidRPr="000C254B" w:rsidRDefault="00B8190B" w:rsidP="00B8190B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0C254B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烹飪教室於每逢下雨，門口及室內有明顯積水情形，尤以烹飪教室門口最為嚴重。學生進出時因鞋底沾水反覆踩踏，導致教室地面濕滑、增加滑倒風險，影響師生安全。</w:t>
            </w:r>
          </w:p>
          <w:p w14:paraId="3A022A34" w14:textId="77777777" w:rsidR="00B8190B" w:rsidRPr="000C254B" w:rsidRDefault="00B8190B" w:rsidP="00B8190B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0C254B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遇到豪大雨時，雨水更會滲入教室內部造成嚴重積水，其中家政教室為木質地板，長期受潮產生霉味，清理不易。</w:t>
            </w:r>
          </w:p>
          <w:p w14:paraId="0536F98C" w14:textId="0019D92C" w:rsidR="00420444" w:rsidRPr="000C254B" w:rsidRDefault="00B8190B" w:rsidP="00B8190B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0C254B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>懇請總務處協助於國中烹飪教室及國中家政教室安裝門擋（或防水設施），防止雨水滲入，確保教學場所之安全與正常使用。</w:t>
            </w:r>
            <w:bookmarkStart w:id="1" w:name="_GoBack"/>
            <w:bookmarkEnd w:id="1"/>
          </w:p>
        </w:tc>
      </w:tr>
    </w:tbl>
    <w:p w14:paraId="6BFD2257" w14:textId="77777777" w:rsidR="003C6C15" w:rsidRPr="001F200F" w:rsidRDefault="003C6C15" w:rsidP="00420444">
      <w:pPr>
        <w:rPr>
          <w:rFonts w:ascii="微軟正黑體" w:eastAsia="微軟正黑體" w:hAnsi="微軟正黑體" w:cs="標楷體"/>
        </w:rPr>
      </w:pPr>
    </w:p>
    <w:p w14:paraId="691B654E" w14:textId="77777777" w:rsidR="003455E7" w:rsidRPr="007875F3" w:rsidRDefault="00742111" w:rsidP="00420444">
      <w:pPr>
        <w:rPr>
          <w:rFonts w:ascii="微軟正黑體" w:eastAsia="微軟正黑體" w:hAnsi="微軟正黑體"/>
        </w:rPr>
      </w:pPr>
      <w:r w:rsidRPr="001F200F">
        <w:rPr>
          <w:rFonts w:ascii="微軟正黑體" w:eastAsia="微軟正黑體" w:hAnsi="微軟正黑體" w:cs="標楷體" w:hint="eastAsia"/>
        </w:rPr>
        <w:t>九</w:t>
      </w:r>
      <w:r w:rsidR="00617F97" w:rsidRPr="001F200F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C81A9" w14:textId="77777777" w:rsidR="00B91F6F" w:rsidRDefault="00B91F6F" w:rsidP="00420444">
      <w:r>
        <w:separator/>
      </w:r>
    </w:p>
  </w:endnote>
  <w:endnote w:type="continuationSeparator" w:id="0">
    <w:p w14:paraId="60A99E03" w14:textId="77777777" w:rsidR="00B91F6F" w:rsidRDefault="00B91F6F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0290B" w14:textId="77777777" w:rsidR="00B91F6F" w:rsidRDefault="00B91F6F" w:rsidP="00420444">
      <w:r>
        <w:separator/>
      </w:r>
    </w:p>
  </w:footnote>
  <w:footnote w:type="continuationSeparator" w:id="0">
    <w:p w14:paraId="0A240BCB" w14:textId="77777777" w:rsidR="00B91F6F" w:rsidRDefault="00B91F6F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1783A"/>
    <w:rsid w:val="0004538D"/>
    <w:rsid w:val="00065CAB"/>
    <w:rsid w:val="000C254B"/>
    <w:rsid w:val="000D6C7E"/>
    <w:rsid w:val="00152689"/>
    <w:rsid w:val="001853C2"/>
    <w:rsid w:val="001A281D"/>
    <w:rsid w:val="001A5054"/>
    <w:rsid w:val="001B0B17"/>
    <w:rsid w:val="001B6CCC"/>
    <w:rsid w:val="001F200F"/>
    <w:rsid w:val="001F274C"/>
    <w:rsid w:val="00207CD4"/>
    <w:rsid w:val="00231CA7"/>
    <w:rsid w:val="00250765"/>
    <w:rsid w:val="0027465A"/>
    <w:rsid w:val="002F7626"/>
    <w:rsid w:val="00302651"/>
    <w:rsid w:val="00331506"/>
    <w:rsid w:val="003455E7"/>
    <w:rsid w:val="00395346"/>
    <w:rsid w:val="003B6044"/>
    <w:rsid w:val="003C6C15"/>
    <w:rsid w:val="00406F34"/>
    <w:rsid w:val="00417A10"/>
    <w:rsid w:val="00420444"/>
    <w:rsid w:val="00505503"/>
    <w:rsid w:val="0051436B"/>
    <w:rsid w:val="00551A65"/>
    <w:rsid w:val="00593C19"/>
    <w:rsid w:val="005D5F49"/>
    <w:rsid w:val="006101BA"/>
    <w:rsid w:val="00617F97"/>
    <w:rsid w:val="00675D32"/>
    <w:rsid w:val="0071578F"/>
    <w:rsid w:val="0072013F"/>
    <w:rsid w:val="00723313"/>
    <w:rsid w:val="00723E75"/>
    <w:rsid w:val="00742111"/>
    <w:rsid w:val="007875F3"/>
    <w:rsid w:val="007A07C8"/>
    <w:rsid w:val="007E3BFD"/>
    <w:rsid w:val="007F2328"/>
    <w:rsid w:val="008070EC"/>
    <w:rsid w:val="00817CDD"/>
    <w:rsid w:val="00913E01"/>
    <w:rsid w:val="00953FC4"/>
    <w:rsid w:val="00983449"/>
    <w:rsid w:val="00986997"/>
    <w:rsid w:val="009C2485"/>
    <w:rsid w:val="00A23D1B"/>
    <w:rsid w:val="00AA3285"/>
    <w:rsid w:val="00AC1824"/>
    <w:rsid w:val="00AD72A0"/>
    <w:rsid w:val="00AE3BC1"/>
    <w:rsid w:val="00B05F2D"/>
    <w:rsid w:val="00B16F79"/>
    <w:rsid w:val="00B21C0B"/>
    <w:rsid w:val="00B22ED5"/>
    <w:rsid w:val="00B8190B"/>
    <w:rsid w:val="00B906DB"/>
    <w:rsid w:val="00B91F6F"/>
    <w:rsid w:val="00C6150E"/>
    <w:rsid w:val="00C729CC"/>
    <w:rsid w:val="00C9017F"/>
    <w:rsid w:val="00CA5219"/>
    <w:rsid w:val="00DC124F"/>
    <w:rsid w:val="00DD3ECE"/>
    <w:rsid w:val="00DF52DF"/>
    <w:rsid w:val="00E4120D"/>
    <w:rsid w:val="00EC3CAF"/>
    <w:rsid w:val="00ED2FAF"/>
    <w:rsid w:val="00EE1619"/>
    <w:rsid w:val="00EE3577"/>
    <w:rsid w:val="00F018BD"/>
    <w:rsid w:val="00F65BBA"/>
    <w:rsid w:val="00F66B98"/>
    <w:rsid w:val="00FF5250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C609F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551A65"/>
    <w:pPr>
      <w:widowControl/>
      <w:spacing w:before="100" w:beforeAutospacing="1" w:after="100" w:afterAutospacing="1"/>
    </w:pPr>
    <w:rPr>
      <w:rFonts w:ascii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5</cp:revision>
  <dcterms:created xsi:type="dcterms:W3CDTF">2026-01-07T06:50:00Z</dcterms:created>
  <dcterms:modified xsi:type="dcterms:W3CDTF">2026-01-20T02:18:00Z</dcterms:modified>
</cp:coreProperties>
</file>